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67" w:rsidRPr="00694A42" w:rsidRDefault="00CE7367" w:rsidP="00CE73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A4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CE7367" w:rsidRPr="005A378E" w:rsidRDefault="00EB794A" w:rsidP="00CE73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8E">
        <w:rPr>
          <w:rFonts w:ascii="Times New Roman" w:hAnsi="Times New Roman" w:cs="Times New Roman"/>
          <w:b/>
          <w:sz w:val="24"/>
          <w:szCs w:val="24"/>
        </w:rPr>
        <w:t>«</w:t>
      </w:r>
      <w:r w:rsidRPr="005A3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за шагом к ОГЭ</w:t>
      </w:r>
      <w:r w:rsidRPr="005A378E">
        <w:rPr>
          <w:rFonts w:ascii="Times New Roman" w:hAnsi="Times New Roman" w:cs="Times New Roman"/>
          <w:b/>
          <w:sz w:val="24"/>
          <w:szCs w:val="24"/>
        </w:rPr>
        <w:t>»</w:t>
      </w:r>
      <w:r w:rsidR="005A378E" w:rsidRPr="005A378E">
        <w:rPr>
          <w:rFonts w:ascii="Times New Roman" w:hAnsi="Times New Roman" w:cs="Times New Roman"/>
          <w:b/>
          <w:sz w:val="24"/>
          <w:szCs w:val="24"/>
        </w:rPr>
        <w:t>.</w:t>
      </w:r>
      <w:r w:rsidRPr="005A378E">
        <w:rPr>
          <w:rFonts w:ascii="Times New Roman" w:hAnsi="Times New Roman" w:cs="Times New Roman"/>
          <w:b/>
          <w:sz w:val="24"/>
          <w:szCs w:val="24"/>
        </w:rPr>
        <w:t xml:space="preserve">  9</w:t>
      </w:r>
      <w:r w:rsidR="005A378E" w:rsidRPr="005A378E">
        <w:rPr>
          <w:rFonts w:ascii="Times New Roman" w:hAnsi="Times New Roman" w:cs="Times New Roman"/>
          <w:b/>
          <w:sz w:val="24"/>
          <w:szCs w:val="24"/>
        </w:rPr>
        <w:t xml:space="preserve">  класс </w:t>
      </w:r>
    </w:p>
    <w:p w:rsidR="00CE7367" w:rsidRPr="008E7990" w:rsidRDefault="00CE7367" w:rsidP="00CE73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58C3" w:rsidRPr="00314356" w:rsidRDefault="004458C3" w:rsidP="004458C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3143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для 9 класса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за шагом к ОГЭ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составлена на основе:</w:t>
      </w:r>
    </w:p>
    <w:p w:rsidR="004458C3" w:rsidRPr="00314356" w:rsidRDefault="004458C3" w:rsidP="004458C3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образования. </w:t>
      </w:r>
    </w:p>
    <w:p w:rsidR="004458C3" w:rsidRPr="00314356" w:rsidRDefault="004458C3" w:rsidP="004458C3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образования.</w:t>
      </w:r>
    </w:p>
    <w:p w:rsidR="004458C3" w:rsidRPr="00314356" w:rsidRDefault="004458C3" w:rsidP="004458C3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white"/>
          <w:lang w:eastAsia="ru-RU"/>
        </w:rPr>
        <w:t>Учебного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 МОУ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средней школы 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23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–20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24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учебный год.</w:t>
      </w:r>
    </w:p>
    <w:p w:rsidR="004458C3" w:rsidRPr="00314356" w:rsidRDefault="004458C3" w:rsidP="004458C3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авторской программы по русскому языку: «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 русскому языку для общеобразовательных учреждений. 5-9 классы. / Автор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ы-составители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2021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E6293C" w:rsidRDefault="004458C3" w:rsidP="004458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E6293C" w:rsidRDefault="00E6293C" w:rsidP="004458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8C3" w:rsidRPr="00314356" w:rsidRDefault="004458C3" w:rsidP="004458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условия </w:t>
      </w:r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успешного освоения </w:t>
      </w:r>
      <w:proofErr w:type="gramStart"/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трудных случаев орфоэпии, орфографии, лексикологии,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и развития коммуникативной, языковой, лингвистической (языковедческой) и </w:t>
      </w:r>
      <w:proofErr w:type="spellStart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обучающихся, для совершенствования </w:t>
      </w:r>
      <w:proofErr w:type="spellStart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навыков. </w:t>
      </w:r>
    </w:p>
    <w:p w:rsidR="004458C3" w:rsidRPr="00626198" w:rsidRDefault="004458C3" w:rsidP="004458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6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4458C3" w:rsidRPr="00314356" w:rsidRDefault="004458C3" w:rsidP="004458C3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дальнейшему осмыслению учащимися фонетических, традиционных, лексико-синтаксических, словообразовательно-грамматических написаний.</w:t>
      </w:r>
    </w:p>
    <w:p w:rsidR="004458C3" w:rsidRPr="00314356" w:rsidRDefault="004458C3" w:rsidP="004458C3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Содействовать формированию навыка относительной орфографической и пунктуационной грамотности.</w:t>
      </w:r>
    </w:p>
    <w:p w:rsidR="004458C3" w:rsidRPr="00314356" w:rsidRDefault="004458C3" w:rsidP="004458C3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Способствовать развитию </w:t>
      </w:r>
      <w:proofErr w:type="spellStart"/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метапредметных</w:t>
      </w:r>
      <w:proofErr w:type="spellEnd"/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умений и навыков.</w:t>
      </w:r>
    </w:p>
    <w:p w:rsidR="004458C3" w:rsidRPr="00314356" w:rsidRDefault="004458C3" w:rsidP="004458C3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A"/>
          <w:kern w:val="1"/>
          <w:sz w:val="24"/>
          <w:szCs w:val="24"/>
          <w:lang w:eastAsia="ru-RU"/>
        </w:rPr>
      </w:pPr>
      <w:r w:rsidRPr="002C09A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</w:t>
      </w: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беспечить развитие умения работать с информацией, представленной в словарях (электронных и на печатной основе).</w:t>
      </w:r>
    </w:p>
    <w:p w:rsidR="00CE7367" w:rsidRPr="00A25976" w:rsidRDefault="00CE7367" w:rsidP="00CE73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367" w:rsidRDefault="00CE7367" w:rsidP="00CE736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 внеурочной дея</w:t>
      </w:r>
      <w:r w:rsidR="004458C3">
        <w:rPr>
          <w:rFonts w:ascii="Times New Roman" w:hAnsi="Times New Roman" w:cs="Times New Roman"/>
          <w:b/>
          <w:sz w:val="24"/>
          <w:szCs w:val="24"/>
        </w:rPr>
        <w:t>тельности «Шаг за шагом к ОГЭ</w:t>
      </w:r>
      <w:r w:rsidRPr="00B870D0">
        <w:rPr>
          <w:rFonts w:ascii="Times New Roman" w:hAnsi="Times New Roman" w:cs="Times New Roman"/>
          <w:b/>
          <w:sz w:val="24"/>
          <w:szCs w:val="24"/>
        </w:rPr>
        <w:t>» в учебном плане</w:t>
      </w:r>
    </w:p>
    <w:p w:rsidR="00CE7367" w:rsidRPr="007D2BFD" w:rsidRDefault="00CE7367" w:rsidP="00CE7367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B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учебным планом МОУ </w:t>
      </w:r>
      <w:proofErr w:type="spellStart"/>
      <w:r w:rsidRPr="007D2BFD">
        <w:rPr>
          <w:rFonts w:ascii="Times New Roman" w:eastAsia="Times New Roman" w:hAnsi="Times New Roman" w:cs="Times New Roman"/>
          <w:color w:val="000000"/>
          <w:sz w:val="24"/>
          <w:szCs w:val="24"/>
        </w:rPr>
        <w:t>Тетюшской</w:t>
      </w:r>
      <w:proofErr w:type="spellEnd"/>
      <w:r w:rsidRPr="007D2B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средней школы</w:t>
      </w:r>
      <w:r w:rsidRPr="007D2BFD">
        <w:rPr>
          <w:rFonts w:ascii="Times New Roman" w:hAnsi="Times New Roman" w:cs="Times New Roman"/>
          <w:sz w:val="24"/>
          <w:szCs w:val="24"/>
        </w:rPr>
        <w:t xml:space="preserve"> рабочая программа </w:t>
      </w:r>
      <w:r w:rsidR="004458C3">
        <w:rPr>
          <w:rFonts w:ascii="Times New Roman" w:hAnsi="Times New Roman" w:cs="Times New Roman"/>
          <w:sz w:val="24"/>
          <w:szCs w:val="24"/>
        </w:rPr>
        <w:t xml:space="preserve"> 9 класса рассчитана на 33  часа (1 час в неделю) 33</w:t>
      </w:r>
      <w:r w:rsidRPr="007D2BFD">
        <w:rPr>
          <w:rFonts w:ascii="Times New Roman" w:hAnsi="Times New Roman" w:cs="Times New Roman"/>
          <w:sz w:val="24"/>
          <w:szCs w:val="24"/>
        </w:rPr>
        <w:t xml:space="preserve"> учебные недели.</w:t>
      </w:r>
    </w:p>
    <w:p w:rsidR="00AC4F90" w:rsidRDefault="00AC4F90"/>
    <w:sectPr w:rsidR="00AC4F90" w:rsidSect="00AC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9474A1E"/>
    <w:multiLevelType w:val="hybridMultilevel"/>
    <w:tmpl w:val="65D6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367"/>
    <w:rsid w:val="000F61E0"/>
    <w:rsid w:val="002C7F8C"/>
    <w:rsid w:val="003C7DDC"/>
    <w:rsid w:val="004458C3"/>
    <w:rsid w:val="005A378E"/>
    <w:rsid w:val="00694A42"/>
    <w:rsid w:val="00822C5E"/>
    <w:rsid w:val="00AC4F90"/>
    <w:rsid w:val="00B767A6"/>
    <w:rsid w:val="00BA006D"/>
    <w:rsid w:val="00C2504E"/>
    <w:rsid w:val="00C96D25"/>
    <w:rsid w:val="00CE7367"/>
    <w:rsid w:val="00E6293C"/>
    <w:rsid w:val="00EB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367"/>
    <w:pPr>
      <w:ind w:left="720"/>
      <w:contextualSpacing/>
    </w:pPr>
  </w:style>
  <w:style w:type="paragraph" w:styleId="a4">
    <w:name w:val="No Spacing"/>
    <w:uiPriority w:val="1"/>
    <w:qFormat/>
    <w:rsid w:val="00C96D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1334</Characters>
  <Application>Microsoft Office Word</Application>
  <DocSecurity>0</DocSecurity>
  <Lines>11</Lines>
  <Paragraphs>3</Paragraphs>
  <ScaleCrop>false</ScaleCrop>
  <Company>diakov.net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13</cp:revision>
  <dcterms:created xsi:type="dcterms:W3CDTF">2020-09-15T12:26:00Z</dcterms:created>
  <dcterms:modified xsi:type="dcterms:W3CDTF">2023-09-14T13:20:00Z</dcterms:modified>
</cp:coreProperties>
</file>