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D234F" w14:textId="267BD18D" w:rsidR="008A22D9" w:rsidRPr="008A22D9" w:rsidRDefault="008A22D9" w:rsidP="008A22D9">
      <w:pPr>
        <w:suppressAutoHyphens/>
        <w:autoSpaceDN w:val="0"/>
        <w:spacing w:after="0"/>
        <w:ind w:firstLine="426"/>
        <w:jc w:val="center"/>
        <w:textAlignment w:val="baseline"/>
        <w:rPr>
          <w:rFonts w:eastAsia="Times New Roman" w:cs="Times New Roman"/>
          <w:b/>
          <w:bCs/>
          <w:kern w:val="3"/>
          <w:szCs w:val="28"/>
          <w:lang w:eastAsia="ru-RU" w:bidi="hi-IN"/>
        </w:rPr>
      </w:pPr>
      <w:bookmarkStart w:id="0" w:name="_GoBack"/>
      <w:bookmarkEnd w:id="0"/>
      <w:r w:rsidRPr="008A22D9">
        <w:rPr>
          <w:rFonts w:eastAsia="Times New Roman" w:cs="Times New Roman"/>
          <w:b/>
          <w:bCs/>
          <w:kern w:val="3"/>
          <w:szCs w:val="28"/>
          <w:lang w:eastAsia="ru-RU" w:bidi="hi-IN"/>
        </w:rPr>
        <w:t>Аннотация к рабочей программе по внеурочной деятельности</w:t>
      </w:r>
    </w:p>
    <w:p w14:paraId="7722D314" w14:textId="27E808B6" w:rsidR="008A22D9" w:rsidRPr="008A22D9" w:rsidRDefault="008A22D9" w:rsidP="008A22D9">
      <w:pPr>
        <w:suppressAutoHyphens/>
        <w:autoSpaceDN w:val="0"/>
        <w:spacing w:after="0"/>
        <w:ind w:firstLine="426"/>
        <w:jc w:val="center"/>
        <w:textAlignment w:val="baseline"/>
        <w:rPr>
          <w:rFonts w:eastAsia="Times New Roman" w:cs="Times New Roman"/>
          <w:b/>
          <w:bCs/>
          <w:kern w:val="3"/>
          <w:szCs w:val="28"/>
          <w:lang w:eastAsia="ru-RU" w:bidi="hi-IN"/>
        </w:rPr>
      </w:pPr>
      <w:r w:rsidRPr="008A22D9">
        <w:rPr>
          <w:rFonts w:eastAsia="Times New Roman" w:cs="Times New Roman"/>
          <w:b/>
          <w:bCs/>
          <w:kern w:val="3"/>
          <w:szCs w:val="28"/>
          <w:lang w:eastAsia="ru-RU" w:bidi="hi-IN"/>
        </w:rPr>
        <w:t>“Финансовая грамотность</w:t>
      </w:r>
      <w:r w:rsidRPr="008A22D9">
        <w:rPr>
          <w:rFonts w:eastAsia="Times New Roman" w:cs="Times New Roman"/>
          <w:b/>
          <w:bCs/>
          <w:kern w:val="3"/>
          <w:szCs w:val="28"/>
          <w:lang w:val="en-US" w:eastAsia="ru-RU" w:bidi="hi-IN"/>
        </w:rPr>
        <w:t>”</w:t>
      </w:r>
    </w:p>
    <w:p w14:paraId="2D60B7DB" w14:textId="4E2AE5C2" w:rsidR="008A22D9" w:rsidRPr="008A22D9" w:rsidRDefault="008A22D9" w:rsidP="008A22D9">
      <w:pPr>
        <w:suppressAutoHyphens/>
        <w:autoSpaceDN w:val="0"/>
        <w:spacing w:after="0"/>
        <w:ind w:firstLine="426"/>
        <w:jc w:val="both"/>
        <w:textAlignment w:val="baseline"/>
        <w:rPr>
          <w:rFonts w:eastAsia="SimSun" w:cs="Times New Roman"/>
          <w:kern w:val="3"/>
          <w:szCs w:val="28"/>
          <w:lang w:eastAsia="zh-CN" w:bidi="hi-IN"/>
        </w:rPr>
      </w:pPr>
      <w:r w:rsidRPr="008A22D9">
        <w:rPr>
          <w:rFonts w:eastAsia="Times New Roman" w:cs="Times New Roman"/>
          <w:kern w:val="3"/>
          <w:szCs w:val="28"/>
          <w:lang w:eastAsia="ru-RU" w:bidi="hi-IN"/>
        </w:rPr>
        <w:t xml:space="preserve">Рабочая программа по финансовой грамотности для 5-7 класса разработана на основе авторской программы по финансовой грамотности (5-7классы) под редакцией </w:t>
      </w:r>
      <w:r w:rsidRPr="008A22D9">
        <w:rPr>
          <w:rFonts w:eastAsia="SimSun" w:cs="Times New Roman"/>
          <w:kern w:val="3"/>
          <w:szCs w:val="28"/>
          <w:lang w:eastAsia="zh-CN" w:bidi="hi-IN"/>
        </w:rPr>
        <w:t xml:space="preserve">Е.А. Вигдорчик, И.В. </w:t>
      </w:r>
      <w:proofErr w:type="spellStart"/>
      <w:r w:rsidRPr="008A22D9">
        <w:rPr>
          <w:rFonts w:eastAsia="SimSun" w:cs="Times New Roman"/>
          <w:kern w:val="3"/>
          <w:szCs w:val="28"/>
          <w:lang w:eastAsia="zh-CN" w:bidi="hi-IN"/>
        </w:rPr>
        <w:t>Липсиц</w:t>
      </w:r>
      <w:proofErr w:type="spellEnd"/>
      <w:r w:rsidRPr="008A22D9">
        <w:rPr>
          <w:rFonts w:eastAsia="SimSun" w:cs="Times New Roman"/>
          <w:kern w:val="3"/>
          <w:szCs w:val="28"/>
          <w:lang w:eastAsia="zh-CN" w:bidi="hi-IN"/>
        </w:rPr>
        <w:t xml:space="preserve">, Ю.Н. </w:t>
      </w:r>
      <w:proofErr w:type="spellStart"/>
      <w:r w:rsidRPr="008A22D9">
        <w:rPr>
          <w:rFonts w:eastAsia="SimSun" w:cs="Times New Roman"/>
          <w:kern w:val="3"/>
          <w:szCs w:val="28"/>
          <w:lang w:eastAsia="zh-CN" w:bidi="hi-IN"/>
        </w:rPr>
        <w:t>Корлюгова</w:t>
      </w:r>
      <w:proofErr w:type="spellEnd"/>
      <w:r w:rsidRPr="008A22D9">
        <w:rPr>
          <w:rFonts w:eastAsia="SimSun" w:cs="Times New Roman"/>
          <w:kern w:val="3"/>
          <w:szCs w:val="28"/>
          <w:lang w:eastAsia="zh-CN" w:bidi="hi-IN"/>
        </w:rPr>
        <w:t xml:space="preserve">, А.В. </w:t>
      </w:r>
      <w:proofErr w:type="spellStart"/>
      <w:r w:rsidRPr="008A22D9">
        <w:rPr>
          <w:rFonts w:eastAsia="SimSun" w:cs="Times New Roman"/>
          <w:kern w:val="3"/>
          <w:szCs w:val="28"/>
          <w:lang w:eastAsia="zh-CN" w:bidi="hi-IN"/>
        </w:rPr>
        <w:t>Половникова</w:t>
      </w:r>
      <w:proofErr w:type="spellEnd"/>
      <w:r w:rsidRPr="008A22D9">
        <w:rPr>
          <w:rFonts w:eastAsia="SimSun" w:cs="Times New Roman"/>
          <w:kern w:val="3"/>
          <w:szCs w:val="28"/>
          <w:lang w:eastAsia="zh-CN" w:bidi="hi-IN"/>
        </w:rPr>
        <w:t xml:space="preserve"> — М.: ВАКО, 2018</w:t>
      </w:r>
    </w:p>
    <w:p w14:paraId="727A18AF" w14:textId="0BA2F9E0" w:rsidR="008A22D9" w:rsidRPr="008A22D9" w:rsidRDefault="008A22D9" w:rsidP="008A22D9">
      <w:pPr>
        <w:widowControl w:val="0"/>
        <w:suppressAutoHyphens/>
        <w:autoSpaceDN w:val="0"/>
        <w:spacing w:after="0"/>
        <w:ind w:firstLine="426"/>
        <w:contextualSpacing/>
        <w:jc w:val="both"/>
        <w:textAlignment w:val="baseline"/>
        <w:rPr>
          <w:rFonts w:eastAsia="SimSun" w:cs="Mangal"/>
          <w:kern w:val="3"/>
          <w:szCs w:val="28"/>
          <w:lang w:eastAsia="zh-CN" w:bidi="hi-IN"/>
        </w:rPr>
      </w:pPr>
      <w:r w:rsidRPr="008A22D9">
        <w:rPr>
          <w:rFonts w:eastAsia="SimSun" w:cs="Mangal"/>
          <w:kern w:val="3"/>
          <w:szCs w:val="28"/>
          <w:lang w:eastAsia="zh-CN" w:bidi="hi-IN"/>
        </w:rPr>
        <w:t>Рабочая программа курса внеурочной деятельности «Финансовая грамотность»</w:t>
      </w:r>
      <w:r>
        <w:rPr>
          <w:rFonts w:eastAsia="SimSun" w:cs="Mangal"/>
          <w:kern w:val="3"/>
          <w:szCs w:val="28"/>
          <w:lang w:eastAsia="zh-CN" w:bidi="hi-IN"/>
        </w:rPr>
        <w:t xml:space="preserve"> </w:t>
      </w:r>
      <w:r w:rsidRPr="008A22D9">
        <w:rPr>
          <w:rFonts w:eastAsia="SimSun" w:cs="Mangal"/>
          <w:kern w:val="3"/>
          <w:szCs w:val="28"/>
          <w:lang w:eastAsia="zh-CN" w:bidi="hi-IN"/>
        </w:rPr>
        <w:t>разработана в соответствии с ФГОС ООО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</w:p>
    <w:p w14:paraId="5111E064" w14:textId="77777777" w:rsidR="008A22D9" w:rsidRPr="008A22D9" w:rsidRDefault="008A22D9" w:rsidP="008A22D9">
      <w:pPr>
        <w:widowControl w:val="0"/>
        <w:suppressAutoHyphens/>
        <w:autoSpaceDN w:val="0"/>
        <w:spacing w:after="0"/>
        <w:ind w:firstLine="426"/>
        <w:contextualSpacing/>
        <w:jc w:val="both"/>
        <w:textAlignment w:val="baseline"/>
        <w:rPr>
          <w:rFonts w:eastAsia="SimSun" w:cs="Mangal"/>
          <w:kern w:val="3"/>
          <w:szCs w:val="28"/>
          <w:lang w:eastAsia="zh-CN" w:bidi="hi-IN"/>
        </w:rPr>
      </w:pPr>
      <w:r w:rsidRPr="008A22D9">
        <w:rPr>
          <w:rFonts w:eastAsia="SimSun" w:cs="Mangal"/>
          <w:kern w:val="3"/>
          <w:szCs w:val="28"/>
          <w:lang w:eastAsia="zh-CN" w:bidi="hi-IN"/>
        </w:rPr>
        <w:t>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</w:t>
      </w:r>
    </w:p>
    <w:p w14:paraId="35DA4F0B" w14:textId="77777777" w:rsidR="008A22D9" w:rsidRPr="008A22D9" w:rsidRDefault="008A22D9" w:rsidP="008A22D9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eastAsia="SimSun" w:cs="Mangal"/>
          <w:kern w:val="3"/>
          <w:szCs w:val="28"/>
          <w:lang w:eastAsia="zh-CN" w:bidi="hi-IN"/>
        </w:rPr>
      </w:pPr>
      <w:r w:rsidRPr="008A22D9">
        <w:rPr>
          <w:rFonts w:eastAsia="SimSun" w:cs="Mangal"/>
          <w:kern w:val="3"/>
          <w:szCs w:val="28"/>
          <w:lang w:eastAsia="zh-CN" w:bidi="hi-IN"/>
        </w:rPr>
        <w:t>«Финансовая грамотность» является прикладным курсом, реализующим интересы обучающихся 5-7 классов в сфере экономики семьи. Курс рассчитан на 68 часов: 34 часа в 5-6 классах, 34 часа – в 7 классе.</w:t>
      </w:r>
    </w:p>
    <w:p w14:paraId="1317365C" w14:textId="77777777" w:rsidR="008A22D9" w:rsidRPr="008A22D9" w:rsidRDefault="008A22D9" w:rsidP="008A22D9">
      <w:pPr>
        <w:widowControl w:val="0"/>
        <w:suppressAutoHyphens/>
        <w:autoSpaceDN w:val="0"/>
        <w:spacing w:after="0"/>
        <w:ind w:firstLine="426"/>
        <w:contextualSpacing/>
        <w:jc w:val="both"/>
        <w:textAlignment w:val="baseline"/>
        <w:rPr>
          <w:rFonts w:eastAsia="SimSun" w:cs="Mangal"/>
          <w:kern w:val="3"/>
          <w:szCs w:val="28"/>
          <w:lang w:eastAsia="zh-CN" w:bidi="hi-IN"/>
        </w:rPr>
      </w:pPr>
    </w:p>
    <w:p w14:paraId="4C0DA60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5E"/>
    <w:rsid w:val="006C0B77"/>
    <w:rsid w:val="008242FF"/>
    <w:rsid w:val="00870751"/>
    <w:rsid w:val="008A22D9"/>
    <w:rsid w:val="00922C48"/>
    <w:rsid w:val="00A62C5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2755"/>
  <w15:chartTrackingRefBased/>
  <w15:docId w15:val="{6BFEA029-626C-4EDB-B1CF-E67E91D8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2023-09-22T10:22:00Z</dcterms:created>
  <dcterms:modified xsi:type="dcterms:W3CDTF">2023-09-22T10:24:00Z</dcterms:modified>
</cp:coreProperties>
</file>