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67A4" w:rsidRDefault="00F64EC4" w:rsidP="00F15F31">
      <w:pPr>
        <w:pStyle w:val="a7"/>
        <w:rPr>
          <w:lang w:eastAsia="ru-RU"/>
        </w:rPr>
      </w:pPr>
      <w:r>
        <w:rPr>
          <w:lang w:eastAsia="ru-RU"/>
        </w:rPr>
        <w:t xml:space="preserve"> </w:t>
      </w:r>
      <w:r w:rsidR="00366322">
        <w:rPr>
          <w:lang w:eastAsia="ru-RU"/>
        </w:rPr>
        <w:t xml:space="preserve">                    </w:t>
      </w:r>
      <w:r w:rsidR="002E3B94">
        <w:rPr>
          <w:noProof/>
          <w:lang w:eastAsia="ru-RU"/>
        </w:rPr>
        <w:drawing>
          <wp:inline distT="0" distB="0" distL="0" distR="0">
            <wp:extent cx="6104890" cy="8613057"/>
            <wp:effectExtent l="19050" t="0" r="0" b="0"/>
            <wp:docPr id="2" name="Рисунок 1" descr="F:\скан тит 2023г\7 кл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скан тит 2023г\7 кл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4890" cy="861305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66322">
        <w:rPr>
          <w:lang w:eastAsia="ru-RU"/>
        </w:rPr>
        <w:t xml:space="preserve">                                                                                                                                                                                  </w:t>
      </w:r>
    </w:p>
    <w:p w:rsidR="00602D3C" w:rsidRPr="002E6E3A" w:rsidRDefault="00EA4FAB" w:rsidP="002E6E3A">
      <w:pPr>
        <w:pStyle w:val="a7"/>
        <w:rPr>
          <w:lang w:eastAsia="ru-RU"/>
        </w:rPr>
      </w:pPr>
      <w:r>
        <w:rPr>
          <w:lang w:eastAsia="ru-RU"/>
        </w:rPr>
        <w:t xml:space="preserve">                                  </w:t>
      </w:r>
      <w:r w:rsidR="00F15F31">
        <w:rPr>
          <w:lang w:eastAsia="ru-RU"/>
        </w:rPr>
        <w:t xml:space="preserve">                        </w:t>
      </w:r>
    </w:p>
    <w:p w:rsidR="00B23077" w:rsidRPr="007B6B8A" w:rsidRDefault="00B23077" w:rsidP="007B6B8A">
      <w:pPr>
        <w:pStyle w:val="a7"/>
        <w:jc w:val="center"/>
        <w:rPr>
          <w:b/>
          <w:lang w:eastAsia="ru-RU"/>
        </w:rPr>
      </w:pPr>
      <w:r w:rsidRPr="007B6B8A">
        <w:rPr>
          <w:b/>
          <w:lang w:eastAsia="ru-RU"/>
        </w:rPr>
        <w:lastRenderedPageBreak/>
        <w:t>Пояснительная записка</w:t>
      </w:r>
    </w:p>
    <w:p w:rsidR="00B23077" w:rsidRPr="00EA4FAB" w:rsidRDefault="00B23077" w:rsidP="00F15F31">
      <w:pPr>
        <w:pStyle w:val="a7"/>
        <w:rPr>
          <w:lang w:eastAsia="ru-RU"/>
        </w:rPr>
      </w:pPr>
    </w:p>
    <w:p w:rsidR="00C35C0D" w:rsidRPr="00C35C0D" w:rsidRDefault="00B23077" w:rsidP="009D1C11">
      <w:pPr>
        <w:pStyle w:val="a7"/>
      </w:pPr>
      <w:r>
        <w:t xml:space="preserve">         </w:t>
      </w:r>
      <w:r w:rsidRPr="00EA4FAB">
        <w:t xml:space="preserve">Рабочая программа по предмету  «География»,   </w:t>
      </w:r>
      <w:r w:rsidR="00BE356B">
        <w:t>7</w:t>
      </w:r>
      <w:r w:rsidRPr="00EA4FAB">
        <w:t xml:space="preserve">   класс   составлена на основе:</w:t>
      </w:r>
    </w:p>
    <w:p w:rsidR="00C35C0D" w:rsidRPr="009E7E86" w:rsidRDefault="00C35C0D" w:rsidP="009D1C11">
      <w:pPr>
        <w:pStyle w:val="a7"/>
      </w:pPr>
      <w:r w:rsidRPr="009E7E86">
        <w:t xml:space="preserve">  «Закон об образовании в РФ»  №273-ФЗ, принят 29.12.2012 г. с изменениями и дополнениями.</w:t>
      </w:r>
    </w:p>
    <w:p w:rsidR="00C35C0D" w:rsidRPr="009E7E86" w:rsidRDefault="00C35C0D" w:rsidP="009D1C11">
      <w:pPr>
        <w:pStyle w:val="a7"/>
      </w:pPr>
      <w:r w:rsidRPr="009E7E86">
        <w:t xml:space="preserve">   Федеральный государственный образовательный стандарт основного общего образования, утвержденный приказом </w:t>
      </w:r>
      <w:proofErr w:type="spellStart"/>
      <w:r w:rsidRPr="009E7E86">
        <w:t>Минобрнауки</w:t>
      </w:r>
      <w:proofErr w:type="spellEnd"/>
      <w:r w:rsidRPr="009E7E86">
        <w:t xml:space="preserve"> РФ №1897 от 17 декабря 2010 года, в редакции от 31.12.2015 № 1577</w:t>
      </w:r>
    </w:p>
    <w:p w:rsidR="00C35C0D" w:rsidRPr="009D1C11" w:rsidRDefault="00C35C0D" w:rsidP="009D1C11">
      <w:pPr>
        <w:pStyle w:val="a7"/>
      </w:pPr>
      <w:r>
        <w:t xml:space="preserve">  </w:t>
      </w:r>
      <w:r w:rsidR="009D1C11" w:rsidRPr="009D1C11">
        <w:t>Федеральная образовательная программа</w:t>
      </w:r>
      <w:r w:rsidR="009D1C11">
        <w:t xml:space="preserve"> о</w:t>
      </w:r>
      <w:r w:rsidR="009D1C11" w:rsidRPr="009D1C11">
        <w:t>сновного общего образования</w:t>
      </w:r>
      <w:r w:rsidR="009D1C11">
        <w:t>. География. Москва 2022 г</w:t>
      </w:r>
      <w:r w:rsidRPr="009E7E86">
        <w:t xml:space="preserve">   Положение о рабочих программах учебных предметов, учебных курсов (в том числе внеурочной деятельности), учебных модулей в соответствии с требованиями ФОП и ФГОС начального общего, основного общего и среднего общего образования</w:t>
      </w:r>
    </w:p>
    <w:p w:rsidR="00C35C0D" w:rsidRPr="009E7E86" w:rsidRDefault="00C35C0D" w:rsidP="009D1C11">
      <w:pPr>
        <w:pStyle w:val="a7"/>
      </w:pPr>
      <w:r w:rsidRPr="009E7E86">
        <w:t xml:space="preserve">   Образовательная программ</w:t>
      </w:r>
      <w:proofErr w:type="gramStart"/>
      <w:r w:rsidRPr="009E7E86">
        <w:t>а ООО</w:t>
      </w:r>
      <w:proofErr w:type="gramEnd"/>
      <w:r w:rsidRPr="009E7E86">
        <w:t xml:space="preserve"> МОУ </w:t>
      </w:r>
      <w:proofErr w:type="spellStart"/>
      <w:r w:rsidRPr="009E7E86">
        <w:t>Тетюшской</w:t>
      </w:r>
      <w:proofErr w:type="spellEnd"/>
      <w:r w:rsidRPr="009E7E86">
        <w:t xml:space="preserve"> средней школы на 2023- 2024 учебный год.</w:t>
      </w:r>
    </w:p>
    <w:p w:rsidR="00C35C0D" w:rsidRPr="009E7E86" w:rsidRDefault="00C35C0D" w:rsidP="009D1C11">
      <w:pPr>
        <w:pStyle w:val="a7"/>
      </w:pPr>
      <w:r w:rsidRPr="009E7E86">
        <w:t xml:space="preserve">  Учебный план МОУ </w:t>
      </w:r>
      <w:proofErr w:type="spellStart"/>
      <w:r w:rsidRPr="009E7E86">
        <w:t>Тетюшской</w:t>
      </w:r>
      <w:proofErr w:type="spellEnd"/>
      <w:r w:rsidRPr="009E7E86">
        <w:t xml:space="preserve"> средней школы на 2023 – 2024 учебный год.</w:t>
      </w:r>
    </w:p>
    <w:p w:rsidR="00B23077" w:rsidRPr="009E7E86" w:rsidRDefault="00C35C0D" w:rsidP="009D1C11">
      <w:pPr>
        <w:pStyle w:val="a7"/>
      </w:pPr>
      <w:r w:rsidRPr="009E7E86">
        <w:t xml:space="preserve">  Программы основного общего образования. География. 5 – 9 классы. </w:t>
      </w:r>
      <w:r w:rsidRPr="009E7E86">
        <w:br/>
        <w:t>Авторы: В.В.Николина, А.И. Алексеев, Е.К. Липкина. Просвещение. 2021. Полярная звезда</w:t>
      </w:r>
    </w:p>
    <w:p w:rsidR="00C35C0D" w:rsidRPr="009E7E86" w:rsidRDefault="00C35C0D" w:rsidP="009D1C11">
      <w:pPr>
        <w:pStyle w:val="a7"/>
        <w:jc w:val="both"/>
      </w:pPr>
    </w:p>
    <w:p w:rsidR="00DF0728" w:rsidRPr="00EA4FAB" w:rsidRDefault="007E7010" w:rsidP="00F15F31">
      <w:pPr>
        <w:pStyle w:val="a7"/>
      </w:pPr>
      <w:r w:rsidRPr="00EA4FAB">
        <w:t xml:space="preserve">   </w:t>
      </w:r>
      <w:r w:rsidR="00DF0728" w:rsidRPr="00EA4FAB">
        <w:t xml:space="preserve">Важной </w:t>
      </w:r>
      <w:r w:rsidR="00DF0728" w:rsidRPr="00EA4FAB">
        <w:rPr>
          <w:i/>
        </w:rPr>
        <w:t>целью</w:t>
      </w:r>
      <w:r w:rsidR="00DF0728" w:rsidRPr="00EA4FAB">
        <w:t xml:space="preserve"> курса является </w:t>
      </w:r>
    </w:p>
    <w:p w:rsidR="00DF0728" w:rsidRPr="00EA4FAB" w:rsidRDefault="00DF0728" w:rsidP="00F15F31">
      <w:pPr>
        <w:pStyle w:val="a7"/>
      </w:pPr>
      <w:r w:rsidRPr="00EA4FAB">
        <w:t xml:space="preserve">организация деятельности обучающихся по усвоению его содержания, реализация личностного, </w:t>
      </w:r>
      <w:proofErr w:type="spellStart"/>
      <w:r w:rsidRPr="00EA4FAB">
        <w:t>системно-деятельностного</w:t>
      </w:r>
      <w:proofErr w:type="spellEnd"/>
      <w:r w:rsidRPr="00EA4FAB">
        <w:t xml:space="preserve"> подходов в обучении, формирование ценностных ориентаций, познавательного интереса к географии, навыков применения географических знаний в жизненной практике, получение возможности научиться ориентироваться в географическом пространстве.</w:t>
      </w:r>
    </w:p>
    <w:p w:rsidR="009419BD" w:rsidRDefault="00DF0728" w:rsidP="00F15F31">
      <w:pPr>
        <w:pStyle w:val="a7"/>
        <w:rPr>
          <w:bCs/>
          <w:color w:val="000000"/>
          <w:lang w:eastAsia="en-US"/>
        </w:rPr>
      </w:pPr>
      <w:r w:rsidRPr="00EA4FAB">
        <w:rPr>
          <w:bCs/>
          <w:iCs/>
          <w:color w:val="000000"/>
          <w:lang w:eastAsia="en-US"/>
        </w:rPr>
        <w:t>Изучение географии в</w:t>
      </w:r>
      <w:proofErr w:type="gramStart"/>
      <w:r w:rsidR="00F2756B">
        <w:rPr>
          <w:bCs/>
          <w:iCs/>
          <w:color w:val="000000"/>
          <w:lang w:eastAsia="en-US"/>
        </w:rPr>
        <w:t>7</w:t>
      </w:r>
      <w:proofErr w:type="gramEnd"/>
      <w:r w:rsidRPr="00EA4FAB">
        <w:rPr>
          <w:bCs/>
          <w:iCs/>
          <w:color w:val="000000"/>
          <w:lang w:eastAsia="en-US"/>
        </w:rPr>
        <w:t xml:space="preserve"> классе направлено на достижение учащимися следующих </w:t>
      </w:r>
      <w:r w:rsidRPr="001C1A05">
        <w:rPr>
          <w:bCs/>
          <w:i/>
          <w:iCs/>
          <w:color w:val="000000"/>
          <w:lang w:eastAsia="en-US"/>
        </w:rPr>
        <w:t>целей</w:t>
      </w:r>
      <w:r w:rsidRPr="001C1A05">
        <w:rPr>
          <w:bCs/>
          <w:i/>
          <w:color w:val="000000"/>
          <w:lang w:eastAsia="en-US"/>
        </w:rPr>
        <w:t>:</w:t>
      </w:r>
      <w:r w:rsidRPr="00EA4FAB">
        <w:rPr>
          <w:bCs/>
          <w:color w:val="000000"/>
          <w:lang w:eastAsia="en-US"/>
        </w:rPr>
        <w:t xml:space="preserve"> </w:t>
      </w:r>
    </w:p>
    <w:p w:rsidR="009419BD" w:rsidRDefault="009419BD" w:rsidP="00F15F31">
      <w:pPr>
        <w:pStyle w:val="a7"/>
      </w:pPr>
      <w:r>
        <w:t xml:space="preserve">формировать у обучающихся: </w:t>
      </w:r>
    </w:p>
    <w:p w:rsidR="009419BD" w:rsidRDefault="009419BD" w:rsidP="00F15F31">
      <w:pPr>
        <w:pStyle w:val="a7"/>
      </w:pPr>
      <w:r>
        <w:t xml:space="preserve"> представления о современной географической картине мира, о развитии природы Земли, о крупных природных комплексах Земли — материках и океанах;</w:t>
      </w:r>
    </w:p>
    <w:p w:rsidR="009419BD" w:rsidRDefault="009419BD" w:rsidP="00F15F31">
      <w:pPr>
        <w:pStyle w:val="a7"/>
      </w:pPr>
      <w:r>
        <w:t xml:space="preserve"> знания о разнообразии природы материков и океанов, об общих географических закономерностях и особенностях их проявления на материках и в океанах; </w:t>
      </w:r>
    </w:p>
    <w:p w:rsidR="009419BD" w:rsidRDefault="009419BD" w:rsidP="00F15F31">
      <w:pPr>
        <w:pStyle w:val="a7"/>
      </w:pPr>
      <w:r>
        <w:t xml:space="preserve"> знания о многообразии стран и народов, их населяющих, о влиянии природных условий на жизнь, быт, традиции людей, их хозяйственную деятельность; </w:t>
      </w:r>
    </w:p>
    <w:p w:rsidR="009419BD" w:rsidRDefault="009419BD" w:rsidP="00F15F31">
      <w:pPr>
        <w:pStyle w:val="a7"/>
      </w:pPr>
      <w:r>
        <w:t xml:space="preserve"> умения сравнивать особенности природы и населения регионов и отдельных стран; </w:t>
      </w:r>
    </w:p>
    <w:p w:rsidR="009419BD" w:rsidRDefault="009419BD" w:rsidP="00F15F31">
      <w:pPr>
        <w:pStyle w:val="a7"/>
      </w:pPr>
      <w:r>
        <w:t xml:space="preserve"> умения оценивать особенности взаимодействия природы и общества в пределах отдельных территорий; </w:t>
      </w:r>
    </w:p>
    <w:p w:rsidR="009419BD" w:rsidRDefault="009419BD" w:rsidP="00F15F31">
      <w:pPr>
        <w:pStyle w:val="a7"/>
      </w:pPr>
      <w:r>
        <w:t xml:space="preserve"> умения описывать по карте положение и взаиморасположение географических объектов; </w:t>
      </w:r>
    </w:p>
    <w:p w:rsidR="009419BD" w:rsidRDefault="009419BD" w:rsidP="00F15F31">
      <w:pPr>
        <w:pStyle w:val="a7"/>
      </w:pPr>
      <w:r>
        <w:t xml:space="preserve"> умения работать с разными источниками географической информации, самостоятельно приобретать знания; </w:t>
      </w:r>
    </w:p>
    <w:p w:rsidR="009419BD" w:rsidRDefault="009419BD" w:rsidP="00F15F31">
      <w:pPr>
        <w:pStyle w:val="a7"/>
      </w:pPr>
      <w:r>
        <w:t xml:space="preserve"> умения использовать географические знания в повседневной жизни;</w:t>
      </w:r>
    </w:p>
    <w:p w:rsidR="009419BD" w:rsidRDefault="009419BD" w:rsidP="00F15F31">
      <w:pPr>
        <w:pStyle w:val="a7"/>
      </w:pPr>
      <w:r>
        <w:t>воспитывать у обучающихся:</w:t>
      </w:r>
    </w:p>
    <w:p w:rsidR="009419BD" w:rsidRDefault="009419BD" w:rsidP="00F15F31">
      <w:pPr>
        <w:pStyle w:val="a7"/>
      </w:pPr>
      <w:r>
        <w:t xml:space="preserve"> уважительное отношение к людям различных рас, национальностей, вероисповеданий;</w:t>
      </w:r>
    </w:p>
    <w:p w:rsidR="00DF0728" w:rsidRPr="00EA4FAB" w:rsidRDefault="009419BD" w:rsidP="00F15F31">
      <w:pPr>
        <w:pStyle w:val="a7"/>
      </w:pPr>
      <w:r>
        <w:t xml:space="preserve"> бережное отношение к природной среде.</w:t>
      </w:r>
    </w:p>
    <w:p w:rsidR="00DF0728" w:rsidRPr="00EA4FAB" w:rsidRDefault="007E7010" w:rsidP="00F15F31">
      <w:pPr>
        <w:pStyle w:val="a7"/>
      </w:pPr>
      <w:r w:rsidRPr="00EA4FAB">
        <w:t xml:space="preserve">      </w:t>
      </w:r>
      <w:r w:rsidR="00DF0728" w:rsidRPr="00EA4FAB">
        <w:t xml:space="preserve">Для успешного достижения основной </w:t>
      </w:r>
      <w:r w:rsidR="00DF0728" w:rsidRPr="001C1A05">
        <w:t>цели</w:t>
      </w:r>
      <w:r w:rsidR="00DF0728" w:rsidRPr="00EA4FAB">
        <w:t xml:space="preserve"> курса необходимо решить следующие учебно-методические </w:t>
      </w:r>
      <w:r w:rsidR="00DF0728" w:rsidRPr="001C1A05">
        <w:rPr>
          <w:i/>
        </w:rPr>
        <w:t>задачи:</w:t>
      </w:r>
    </w:p>
    <w:p w:rsidR="00B23077" w:rsidRPr="00EA4FAB" w:rsidRDefault="00B23077" w:rsidP="00F15F31">
      <w:pPr>
        <w:pStyle w:val="a7"/>
      </w:pPr>
      <w:proofErr w:type="gramStart"/>
      <w:r w:rsidRPr="00EA4FAB">
        <w:t xml:space="preserve">актуализировать знания и умения школьников, сформированные у них при изучении курса </w:t>
      </w:r>
      <w:r>
        <w:t>географии в 6 классе,</w:t>
      </w:r>
      <w:r w:rsidRPr="00EA4FAB">
        <w:t xml:space="preserve"> развивать познавательный интерес учащихся </w:t>
      </w:r>
      <w:r>
        <w:t>7</w:t>
      </w:r>
      <w:r w:rsidRPr="00EA4FAB">
        <w:t xml:space="preserve">  класс</w:t>
      </w:r>
      <w:r>
        <w:t xml:space="preserve">а </w:t>
      </w:r>
      <w:r w:rsidRPr="00EA4FAB">
        <w:t>к объектам и процессам окружающего мира; научить применять знания о своей местности при изучении природы Земли и человека; научить устанавливать связи в системе географических знаний (геолого-геоморфологических, гидрологических и др.), а также между системой физико-географических и общественно-географических знаний.</w:t>
      </w:r>
      <w:proofErr w:type="gramEnd"/>
    </w:p>
    <w:p w:rsidR="007E7010" w:rsidRPr="00EA4FAB" w:rsidRDefault="007E7010" w:rsidP="00F15F31">
      <w:pPr>
        <w:pStyle w:val="a7"/>
        <w:rPr>
          <w:color w:val="000000"/>
          <w:shd w:val="clear" w:color="auto" w:fill="FFFFFF"/>
        </w:rPr>
      </w:pPr>
      <w:r w:rsidRPr="00EA4FAB">
        <w:rPr>
          <w:color w:val="000000"/>
          <w:shd w:val="clear" w:color="auto" w:fill="FFFFFF"/>
        </w:rPr>
        <w:t xml:space="preserve">                   </w:t>
      </w:r>
    </w:p>
    <w:p w:rsidR="00B23077" w:rsidRPr="00EA4FAB" w:rsidRDefault="00B23077" w:rsidP="00F15F31">
      <w:pPr>
        <w:pStyle w:val="a7"/>
      </w:pPr>
      <w:r w:rsidRPr="00EA4FAB">
        <w:rPr>
          <w:color w:val="000000"/>
          <w:shd w:val="clear" w:color="auto" w:fill="FFFFFF"/>
        </w:rPr>
        <w:t>Согласно учебному плану МОУ Тетюшской средней школы на изучение предмета «География» в</w:t>
      </w:r>
      <w:r>
        <w:rPr>
          <w:color w:val="000000"/>
          <w:shd w:val="clear" w:color="auto" w:fill="FFFFFF"/>
        </w:rPr>
        <w:t xml:space="preserve"> 7</w:t>
      </w:r>
      <w:r w:rsidRPr="00EA4FAB">
        <w:rPr>
          <w:color w:val="000000"/>
          <w:shd w:val="clear" w:color="auto" w:fill="FFFFFF"/>
        </w:rPr>
        <w:t xml:space="preserve">классе отводится </w:t>
      </w:r>
      <w:r>
        <w:rPr>
          <w:color w:val="000000"/>
          <w:shd w:val="clear" w:color="auto" w:fill="FFFFFF"/>
        </w:rPr>
        <w:t>2</w:t>
      </w:r>
      <w:r w:rsidRPr="00EA4FAB">
        <w:rPr>
          <w:color w:val="000000"/>
          <w:shd w:val="clear" w:color="auto" w:fill="FFFFFF"/>
        </w:rPr>
        <w:t xml:space="preserve"> ча</w:t>
      </w:r>
      <w:r>
        <w:rPr>
          <w:color w:val="000000"/>
          <w:shd w:val="clear" w:color="auto" w:fill="FFFFFF"/>
        </w:rPr>
        <w:t>са</w:t>
      </w:r>
      <w:r w:rsidRPr="00EA4FAB">
        <w:rPr>
          <w:color w:val="000000"/>
          <w:shd w:val="clear" w:color="auto" w:fill="FFFFFF"/>
        </w:rPr>
        <w:t xml:space="preserve"> в неделю, </w:t>
      </w:r>
      <w:r w:rsidR="00FE5349">
        <w:rPr>
          <w:color w:val="000000"/>
          <w:shd w:val="clear" w:color="auto" w:fill="FFFFFF"/>
        </w:rPr>
        <w:t>68</w:t>
      </w:r>
      <w:r>
        <w:rPr>
          <w:color w:val="000000"/>
          <w:shd w:val="clear" w:color="auto" w:fill="FFFFFF"/>
        </w:rPr>
        <w:t xml:space="preserve"> </w:t>
      </w:r>
      <w:r w:rsidRPr="00EA4FAB">
        <w:rPr>
          <w:color w:val="000000"/>
          <w:shd w:val="clear" w:color="auto" w:fill="FFFFFF"/>
        </w:rPr>
        <w:t xml:space="preserve"> час</w:t>
      </w:r>
      <w:r>
        <w:rPr>
          <w:color w:val="000000"/>
          <w:shd w:val="clear" w:color="auto" w:fill="FFFFFF"/>
        </w:rPr>
        <w:t>ов</w:t>
      </w:r>
      <w:r w:rsidRPr="00EA4FAB">
        <w:rPr>
          <w:color w:val="000000"/>
          <w:shd w:val="clear" w:color="auto" w:fill="FFFFFF"/>
        </w:rPr>
        <w:t xml:space="preserve"> в год.</w:t>
      </w:r>
      <w:r w:rsidRPr="00EA4FAB">
        <w:t xml:space="preserve"> Из них: для проведения практических работ </w:t>
      </w:r>
      <w:r w:rsidR="009419BD">
        <w:t>–</w:t>
      </w:r>
      <w:r w:rsidRPr="00EA4FAB">
        <w:t xml:space="preserve"> </w:t>
      </w:r>
      <w:r w:rsidR="009419BD">
        <w:t>3</w:t>
      </w:r>
      <w:r w:rsidR="001A7C3A">
        <w:t xml:space="preserve">1 </w:t>
      </w:r>
    </w:p>
    <w:p w:rsidR="00ED70A0" w:rsidRDefault="007E7010" w:rsidP="00F15F31">
      <w:pPr>
        <w:pStyle w:val="a7"/>
        <w:rPr>
          <w:bCs/>
          <w:iCs/>
          <w:color w:val="333333"/>
        </w:rPr>
      </w:pPr>
      <w:r w:rsidRPr="00EA4FAB">
        <w:rPr>
          <w:bCs/>
          <w:iCs/>
          <w:color w:val="333333"/>
        </w:rPr>
        <w:t xml:space="preserve">       </w:t>
      </w:r>
    </w:p>
    <w:p w:rsidR="007E7010" w:rsidRPr="00EA4FAB" w:rsidRDefault="007E7010" w:rsidP="00F15F31">
      <w:pPr>
        <w:pStyle w:val="a7"/>
      </w:pPr>
    </w:p>
    <w:p w:rsidR="002255CC" w:rsidRPr="003B3657" w:rsidRDefault="002255CC" w:rsidP="002255CC">
      <w:pPr>
        <w:pStyle w:val="a7"/>
        <w:rPr>
          <w:bCs/>
          <w:iCs/>
          <w:color w:val="333333"/>
        </w:rPr>
      </w:pPr>
      <w:r w:rsidRPr="00EA4FAB">
        <w:rPr>
          <w:bCs/>
          <w:iCs/>
          <w:color w:val="333333"/>
        </w:rPr>
        <w:t xml:space="preserve">  Программа ориентирована на использование УМК</w:t>
      </w:r>
      <w:r w:rsidRPr="00EA4FAB">
        <w:rPr>
          <w:iCs/>
          <w:color w:val="333333"/>
        </w:rPr>
        <w:t>:</w:t>
      </w:r>
    </w:p>
    <w:p w:rsidR="00C35C0D" w:rsidRPr="00B06064" w:rsidRDefault="00C35C0D" w:rsidP="00C35C0D">
      <w:pPr>
        <w:pStyle w:val="a7"/>
        <w:rPr>
          <w:rFonts w:ascii="Times New Roman" w:hAnsi="Times New Roman"/>
          <w:sz w:val="20"/>
          <w:szCs w:val="20"/>
        </w:rPr>
      </w:pPr>
      <w:r>
        <w:t xml:space="preserve">  Федеральная рабочая программа основного общего образования. География. Москва 2022 г</w:t>
      </w:r>
    </w:p>
    <w:p w:rsidR="00C35C0D" w:rsidRDefault="00C35C0D" w:rsidP="002255CC">
      <w:pPr>
        <w:pStyle w:val="a7"/>
        <w:rPr>
          <w:bCs/>
          <w:iCs/>
        </w:rPr>
      </w:pPr>
    </w:p>
    <w:p w:rsidR="002255CC" w:rsidRPr="00EA4FAB" w:rsidRDefault="002255CC" w:rsidP="002255CC">
      <w:pPr>
        <w:pStyle w:val="a7"/>
      </w:pPr>
      <w:r w:rsidRPr="00EA4FAB">
        <w:rPr>
          <w:bCs/>
          <w:iCs/>
        </w:rPr>
        <w:t xml:space="preserve">Программа основного общего образования. География. 5 – 9 классы. </w:t>
      </w:r>
      <w:r w:rsidRPr="00EA4FAB">
        <w:rPr>
          <w:bCs/>
          <w:iCs/>
        </w:rPr>
        <w:br/>
        <w:t>Авторы: В.В.Николина, А.И. Алексеев, Е.К. Липкина. Просвещение. 20</w:t>
      </w:r>
      <w:r>
        <w:rPr>
          <w:bCs/>
          <w:iCs/>
        </w:rPr>
        <w:t>21</w:t>
      </w:r>
    </w:p>
    <w:p w:rsidR="002255CC" w:rsidRDefault="002255CC" w:rsidP="002255CC">
      <w:pPr>
        <w:pStyle w:val="a7"/>
        <w:rPr>
          <w:rFonts w:eastAsia="Times New Roman"/>
        </w:rPr>
      </w:pPr>
      <w:r>
        <w:rPr>
          <w:rFonts w:eastAsia="Times New Roman"/>
        </w:rPr>
        <w:t xml:space="preserve">Учебник для 7 класса общеобразовательных учреждений. </w:t>
      </w:r>
      <w:r w:rsidRPr="006C6405">
        <w:rPr>
          <w:rFonts w:eastAsia="Times New Roman"/>
        </w:rPr>
        <w:t xml:space="preserve"> </w:t>
      </w:r>
      <w:r>
        <w:rPr>
          <w:rFonts w:eastAsia="Times New Roman"/>
        </w:rPr>
        <w:t>Алексеев А. И., Николина В. В., Липкина Е.К. и др. География. Страны и континенты М.: Просвещение. (Полярная звезда). 2021 г.</w:t>
      </w:r>
    </w:p>
    <w:p w:rsidR="002255CC" w:rsidRDefault="002255CC" w:rsidP="002255CC">
      <w:pPr>
        <w:pStyle w:val="a7"/>
        <w:rPr>
          <w:bCs/>
          <w:iCs/>
        </w:rPr>
      </w:pPr>
      <w:r w:rsidRPr="00EA4FAB">
        <w:rPr>
          <w:iCs/>
        </w:rPr>
        <w:t xml:space="preserve">География. </w:t>
      </w:r>
      <w:r>
        <w:rPr>
          <w:iCs/>
        </w:rPr>
        <w:t>7 класс</w:t>
      </w:r>
      <w:proofErr w:type="gramStart"/>
      <w:r w:rsidRPr="00EA4FAB">
        <w:rPr>
          <w:iCs/>
        </w:rPr>
        <w:t>.</w:t>
      </w:r>
      <w:proofErr w:type="gramEnd"/>
      <w:r w:rsidRPr="00EA4FAB">
        <w:t xml:space="preserve"> </w:t>
      </w:r>
      <w:proofErr w:type="gramStart"/>
      <w:r w:rsidRPr="00EA4FAB">
        <w:t>к</w:t>
      </w:r>
      <w:proofErr w:type="gramEnd"/>
      <w:r w:rsidRPr="00EA4FAB">
        <w:t>ласс Атлас</w:t>
      </w:r>
      <w:r w:rsidRPr="00EA4FAB">
        <w:rPr>
          <w:iCs/>
        </w:rPr>
        <w:t xml:space="preserve"> </w:t>
      </w:r>
      <w:r w:rsidRPr="00EA4FAB">
        <w:rPr>
          <w:bCs/>
          <w:iCs/>
        </w:rPr>
        <w:t>Авторы: В.В.Николина, А.И. Алексеев, Е.К. Липкина. Просвещение. 20</w:t>
      </w:r>
      <w:r w:rsidR="00C35C0D">
        <w:rPr>
          <w:bCs/>
          <w:iCs/>
        </w:rPr>
        <w:t>23</w:t>
      </w:r>
    </w:p>
    <w:p w:rsidR="002255CC" w:rsidRDefault="002255CC" w:rsidP="002255CC">
      <w:pPr>
        <w:pStyle w:val="a7"/>
      </w:pPr>
      <w:r w:rsidRPr="00EA4FAB">
        <w:rPr>
          <w:iCs/>
        </w:rPr>
        <w:t xml:space="preserve">География. </w:t>
      </w:r>
      <w:r>
        <w:rPr>
          <w:iCs/>
        </w:rPr>
        <w:t>7класс</w:t>
      </w:r>
      <w:r w:rsidRPr="00EA4FAB">
        <w:rPr>
          <w:iCs/>
        </w:rPr>
        <w:t>.</w:t>
      </w:r>
      <w:r>
        <w:rPr>
          <w:iCs/>
        </w:rPr>
        <w:t xml:space="preserve"> </w:t>
      </w:r>
      <w:r w:rsidRPr="00EA4FAB">
        <w:rPr>
          <w:iCs/>
        </w:rPr>
        <w:t xml:space="preserve">Контурные карты </w:t>
      </w:r>
      <w:r w:rsidRPr="00EA4FAB">
        <w:rPr>
          <w:bCs/>
          <w:iCs/>
        </w:rPr>
        <w:t>Авторы: В.В.Николина, А.И. Алексеев, Е.К. Липкина. Просвещение. 20</w:t>
      </w:r>
      <w:r w:rsidR="00C35C0D">
        <w:rPr>
          <w:bCs/>
          <w:iCs/>
        </w:rPr>
        <w:t>23</w:t>
      </w:r>
    </w:p>
    <w:p w:rsidR="002255CC" w:rsidRPr="006C3D61" w:rsidRDefault="002255CC" w:rsidP="002255CC">
      <w:pPr>
        <w:pStyle w:val="a7"/>
      </w:pPr>
      <w:r>
        <w:rPr>
          <w:rFonts w:eastAsia="Times New Roman"/>
        </w:rPr>
        <w:t>Контрольно-измерительные материалы:</w:t>
      </w:r>
      <w:r>
        <w:t xml:space="preserve"> </w:t>
      </w:r>
      <w:r w:rsidRPr="006C6405">
        <w:rPr>
          <w:rFonts w:eastAsia="Times New Roman"/>
        </w:rPr>
        <w:t>Николина В. В. География. Мой тренажер. 7</w:t>
      </w:r>
      <w:r>
        <w:rPr>
          <w:rFonts w:eastAsia="Times New Roman"/>
        </w:rPr>
        <w:t>класс</w:t>
      </w:r>
      <w:r w:rsidRPr="006C6405">
        <w:rPr>
          <w:rFonts w:eastAsia="Times New Roman"/>
        </w:rPr>
        <w:t>. Пособие для учащихся общеобразовательных учреждений. (Полярная звезда).20</w:t>
      </w:r>
      <w:r w:rsidR="00E90B61">
        <w:rPr>
          <w:rFonts w:eastAsia="Times New Roman"/>
        </w:rPr>
        <w:t>23</w:t>
      </w:r>
      <w:r w:rsidRPr="006C6405">
        <w:rPr>
          <w:rFonts w:eastAsia="Times New Roman"/>
        </w:rPr>
        <w:t xml:space="preserve"> г.</w:t>
      </w:r>
    </w:p>
    <w:p w:rsidR="007E7010" w:rsidRPr="00EA4FAB" w:rsidRDefault="007E7010" w:rsidP="00F15F31">
      <w:pPr>
        <w:pStyle w:val="a7"/>
      </w:pPr>
    </w:p>
    <w:p w:rsidR="007E7010" w:rsidRPr="00EA4FAB" w:rsidRDefault="007E7010" w:rsidP="00F15F31">
      <w:pPr>
        <w:pStyle w:val="a7"/>
      </w:pPr>
    </w:p>
    <w:p w:rsidR="007E7010" w:rsidRPr="00EA4FAB" w:rsidRDefault="007E7010" w:rsidP="00F15F31">
      <w:pPr>
        <w:pStyle w:val="a7"/>
      </w:pPr>
    </w:p>
    <w:p w:rsidR="007E7010" w:rsidRPr="00EA4FAB" w:rsidRDefault="007E7010" w:rsidP="00F15F31">
      <w:pPr>
        <w:pStyle w:val="a7"/>
      </w:pPr>
    </w:p>
    <w:p w:rsidR="007E7010" w:rsidRPr="00EA4FAB" w:rsidRDefault="007E7010" w:rsidP="00F15F31">
      <w:pPr>
        <w:pStyle w:val="a7"/>
      </w:pPr>
    </w:p>
    <w:p w:rsidR="007E7010" w:rsidRPr="00EA4FAB" w:rsidRDefault="007E7010" w:rsidP="00F15F31">
      <w:pPr>
        <w:pStyle w:val="a7"/>
      </w:pPr>
    </w:p>
    <w:p w:rsidR="007E7010" w:rsidRPr="00EA4FAB" w:rsidRDefault="007E7010" w:rsidP="00F15F31">
      <w:pPr>
        <w:pStyle w:val="a7"/>
      </w:pPr>
    </w:p>
    <w:p w:rsidR="007E7010" w:rsidRPr="00EA4FAB" w:rsidRDefault="007E7010" w:rsidP="00F15F31">
      <w:pPr>
        <w:pStyle w:val="a7"/>
      </w:pPr>
    </w:p>
    <w:p w:rsidR="007E7010" w:rsidRPr="00EA4FAB" w:rsidRDefault="007E7010" w:rsidP="00F15F31">
      <w:pPr>
        <w:pStyle w:val="a7"/>
      </w:pPr>
    </w:p>
    <w:p w:rsidR="007E7010" w:rsidRPr="00EA4FAB" w:rsidRDefault="007E7010" w:rsidP="00F15F31">
      <w:pPr>
        <w:pStyle w:val="a7"/>
      </w:pPr>
    </w:p>
    <w:p w:rsidR="007E7010" w:rsidRPr="00EA4FAB" w:rsidRDefault="007E7010" w:rsidP="00F15F31">
      <w:pPr>
        <w:pStyle w:val="a7"/>
      </w:pPr>
    </w:p>
    <w:p w:rsidR="00F15F31" w:rsidRDefault="00F15F31" w:rsidP="00F15F31">
      <w:pPr>
        <w:pStyle w:val="a7"/>
      </w:pPr>
    </w:p>
    <w:p w:rsidR="00555154" w:rsidRDefault="00555154" w:rsidP="0056260A">
      <w:pPr>
        <w:pStyle w:val="a7"/>
        <w:jc w:val="center"/>
        <w:rPr>
          <w:b/>
          <w:bCs/>
          <w:iCs/>
          <w:color w:val="333333"/>
        </w:rPr>
      </w:pPr>
    </w:p>
    <w:p w:rsidR="00555154" w:rsidRDefault="00555154" w:rsidP="0056260A">
      <w:pPr>
        <w:pStyle w:val="a7"/>
        <w:jc w:val="center"/>
        <w:rPr>
          <w:b/>
          <w:bCs/>
          <w:iCs/>
          <w:color w:val="333333"/>
        </w:rPr>
      </w:pPr>
    </w:p>
    <w:p w:rsidR="00555154" w:rsidRDefault="00555154" w:rsidP="0056260A">
      <w:pPr>
        <w:pStyle w:val="a7"/>
        <w:jc w:val="center"/>
        <w:rPr>
          <w:b/>
          <w:bCs/>
          <w:iCs/>
          <w:color w:val="333333"/>
        </w:rPr>
      </w:pPr>
    </w:p>
    <w:p w:rsidR="00555154" w:rsidRDefault="00555154" w:rsidP="0056260A">
      <w:pPr>
        <w:pStyle w:val="a7"/>
        <w:jc w:val="center"/>
        <w:rPr>
          <w:b/>
          <w:bCs/>
          <w:iCs/>
          <w:color w:val="333333"/>
        </w:rPr>
      </w:pPr>
    </w:p>
    <w:p w:rsidR="0056260A" w:rsidRPr="006273AF" w:rsidRDefault="0056260A" w:rsidP="0056260A">
      <w:pPr>
        <w:pStyle w:val="a7"/>
        <w:jc w:val="center"/>
        <w:rPr>
          <w:rFonts w:eastAsia="Times New Roman"/>
          <w:b/>
        </w:rPr>
      </w:pPr>
      <w:r w:rsidRPr="006273AF">
        <w:rPr>
          <w:b/>
          <w:bCs/>
          <w:iCs/>
          <w:color w:val="333333"/>
        </w:rPr>
        <w:t>Планируемые результаты освоения учебного предмета:</w:t>
      </w:r>
    </w:p>
    <w:p w:rsidR="0056260A" w:rsidRPr="00473BEA" w:rsidRDefault="0056260A" w:rsidP="0056260A">
      <w:pPr>
        <w:pStyle w:val="a7"/>
        <w:rPr>
          <w:rFonts w:eastAsia="Times New Roman"/>
          <w:lang w:eastAsia="ru-RU"/>
        </w:rPr>
      </w:pPr>
      <w:r w:rsidRPr="00473BEA">
        <w:rPr>
          <w:rFonts w:eastAsia="Times New Roman"/>
          <w:lang w:eastAsia="ru-RU"/>
        </w:rPr>
        <w:t>Личностные результаты освоения учебного предмета:</w:t>
      </w:r>
    </w:p>
    <w:p w:rsidR="0056260A" w:rsidRPr="00D939B9" w:rsidRDefault="0056260A" w:rsidP="0056260A">
      <w:pPr>
        <w:pStyle w:val="a7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-</w:t>
      </w:r>
      <w:r w:rsidRPr="00D939B9">
        <w:rPr>
          <w:rFonts w:eastAsia="Times New Roman"/>
          <w:lang w:eastAsia="ru-RU"/>
        </w:rPr>
        <w:t xml:space="preserve"> воспитание российской граждан</w:t>
      </w:r>
      <w:r>
        <w:rPr>
          <w:rFonts w:eastAsia="Times New Roman"/>
          <w:lang w:eastAsia="ru-RU"/>
        </w:rPr>
        <w:t xml:space="preserve">ской идентичности, патриотизма, </w:t>
      </w:r>
      <w:r w:rsidRPr="00D939B9">
        <w:rPr>
          <w:rFonts w:eastAsia="Times New Roman"/>
          <w:lang w:eastAsia="ru-RU"/>
        </w:rPr>
        <w:t>любви и уважения к Отечеству, чувства гордости за свою Родину, прошлое и настоящее многонационального</w:t>
      </w:r>
      <w:r>
        <w:rPr>
          <w:rFonts w:eastAsia="Times New Roman"/>
          <w:lang w:eastAsia="ru-RU"/>
        </w:rPr>
        <w:t xml:space="preserve"> народа России; осознание своей </w:t>
      </w:r>
      <w:r w:rsidRPr="00D939B9">
        <w:rPr>
          <w:rFonts w:eastAsia="Times New Roman"/>
          <w:lang w:eastAsia="ru-RU"/>
        </w:rPr>
        <w:t xml:space="preserve">этнической принадлежности, знание языка, культуры своего народа, своего края, общемирового культурного </w:t>
      </w:r>
      <w:r>
        <w:rPr>
          <w:rFonts w:eastAsia="Times New Roman"/>
          <w:lang w:eastAsia="ru-RU"/>
        </w:rPr>
        <w:t xml:space="preserve">наследия; усвоение традиционных </w:t>
      </w:r>
      <w:r w:rsidRPr="00D939B9">
        <w:rPr>
          <w:rFonts w:eastAsia="Times New Roman"/>
          <w:lang w:eastAsia="ru-RU"/>
        </w:rPr>
        <w:t>ценностей многонационального российского общества; воспитание чувства долга перед Родиной;</w:t>
      </w:r>
    </w:p>
    <w:p w:rsidR="0056260A" w:rsidRDefault="0056260A" w:rsidP="0056260A">
      <w:pPr>
        <w:pStyle w:val="a7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-</w:t>
      </w:r>
      <w:r w:rsidRPr="00D939B9">
        <w:rPr>
          <w:rFonts w:eastAsia="Times New Roman"/>
          <w:lang w:eastAsia="ru-RU"/>
        </w:rPr>
        <w:t xml:space="preserve"> формирование целостного мировоззрения, соответствующего современному уровню развития науки и общественной практики, а также социальному, культурному, языковому и духовному многообразию современного мира;</w:t>
      </w:r>
    </w:p>
    <w:p w:rsidR="0056260A" w:rsidRDefault="0056260A" w:rsidP="0056260A">
      <w:pPr>
        <w:pStyle w:val="a7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-</w:t>
      </w:r>
      <w:r w:rsidRPr="00D939B9">
        <w:rPr>
          <w:rFonts w:eastAsia="Times New Roman"/>
          <w:lang w:eastAsia="ru-RU"/>
        </w:rPr>
        <w:t xml:space="preserve"> формирование ответственного о</w:t>
      </w:r>
      <w:r>
        <w:rPr>
          <w:rFonts w:eastAsia="Times New Roman"/>
          <w:lang w:eastAsia="ru-RU"/>
        </w:rPr>
        <w:t xml:space="preserve">тношения к учению, готовности и </w:t>
      </w:r>
      <w:r w:rsidRPr="00D939B9">
        <w:rPr>
          <w:rFonts w:eastAsia="Times New Roman"/>
          <w:lang w:eastAsia="ru-RU"/>
        </w:rPr>
        <w:t>способности к саморазвитию и самооб</w:t>
      </w:r>
      <w:r>
        <w:rPr>
          <w:rFonts w:eastAsia="Times New Roman"/>
          <w:lang w:eastAsia="ru-RU"/>
        </w:rPr>
        <w:t xml:space="preserve">разованию на основе мотивации к </w:t>
      </w:r>
      <w:r w:rsidRPr="00D939B9">
        <w:rPr>
          <w:rFonts w:eastAsia="Times New Roman"/>
          <w:lang w:eastAsia="ru-RU"/>
        </w:rPr>
        <w:t>обучению и познанию, выбору профильного образования на основе информации о существующих профессиях и личных профессиональных</w:t>
      </w:r>
      <w:r>
        <w:rPr>
          <w:rFonts w:eastAsia="Times New Roman"/>
          <w:lang w:eastAsia="ru-RU"/>
        </w:rPr>
        <w:t xml:space="preserve"> </w:t>
      </w:r>
      <w:r w:rsidRPr="00D939B9">
        <w:rPr>
          <w:rFonts w:eastAsia="Times New Roman"/>
          <w:lang w:eastAsia="ru-RU"/>
        </w:rPr>
        <w:t>предпочтений, осознанному построению индивидуальной образовательной траектории с учётом устойчивых познавательных интересов;</w:t>
      </w:r>
    </w:p>
    <w:p w:rsidR="0056260A" w:rsidRPr="00D939B9" w:rsidRDefault="0056260A" w:rsidP="0056260A">
      <w:pPr>
        <w:pStyle w:val="a7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-</w:t>
      </w:r>
      <w:r w:rsidRPr="00D939B9">
        <w:rPr>
          <w:rFonts w:eastAsia="Times New Roman"/>
          <w:lang w:eastAsia="ru-RU"/>
        </w:rPr>
        <w:t xml:space="preserve"> формирование познавательной и</w:t>
      </w:r>
      <w:r>
        <w:rPr>
          <w:rFonts w:eastAsia="Times New Roman"/>
          <w:lang w:eastAsia="ru-RU"/>
        </w:rPr>
        <w:t xml:space="preserve"> информационной культуры, в том </w:t>
      </w:r>
      <w:r w:rsidRPr="00D939B9">
        <w:rPr>
          <w:rFonts w:eastAsia="Times New Roman"/>
          <w:lang w:eastAsia="ru-RU"/>
        </w:rPr>
        <w:t>числе развитие навыков самостоятельн</w:t>
      </w:r>
      <w:r>
        <w:rPr>
          <w:rFonts w:eastAsia="Times New Roman"/>
          <w:lang w:eastAsia="ru-RU"/>
        </w:rPr>
        <w:t xml:space="preserve">ой работы с учебными пособиями, </w:t>
      </w:r>
      <w:r w:rsidRPr="00D939B9">
        <w:rPr>
          <w:rFonts w:eastAsia="Times New Roman"/>
          <w:lang w:eastAsia="ru-RU"/>
        </w:rPr>
        <w:t>книгами, доступными инструментами и техническими средствами информационных технологий;</w:t>
      </w:r>
    </w:p>
    <w:p w:rsidR="0056260A" w:rsidRPr="00D939B9" w:rsidRDefault="0056260A" w:rsidP="0056260A">
      <w:pPr>
        <w:pStyle w:val="a7"/>
        <w:rPr>
          <w:rFonts w:eastAsia="Times New Roman"/>
          <w:lang w:eastAsia="ru-RU"/>
        </w:rPr>
      </w:pPr>
      <w:proofErr w:type="gramStart"/>
      <w:r>
        <w:rPr>
          <w:rFonts w:eastAsia="Times New Roman"/>
          <w:lang w:eastAsia="ru-RU"/>
        </w:rPr>
        <w:t>-</w:t>
      </w:r>
      <w:r w:rsidRPr="00D939B9">
        <w:rPr>
          <w:rFonts w:eastAsia="Times New Roman"/>
          <w:lang w:eastAsia="ru-RU"/>
        </w:rPr>
        <w:t xml:space="preserve"> формирование толерантности как нормы осознанного и доброжелательного отношения к другому челов</w:t>
      </w:r>
      <w:r>
        <w:rPr>
          <w:rFonts w:eastAsia="Times New Roman"/>
          <w:lang w:eastAsia="ru-RU"/>
        </w:rPr>
        <w:t xml:space="preserve">еку, его мнению, мировоззрению, </w:t>
      </w:r>
      <w:r w:rsidRPr="00D939B9">
        <w:rPr>
          <w:rFonts w:eastAsia="Times New Roman"/>
          <w:lang w:eastAsia="ru-RU"/>
        </w:rPr>
        <w:t>культуре, языку, вере, гражданской позиции; к истории, культуре, религии, традициям, языкам, ценностям народов России и мира;</w:t>
      </w:r>
      <w:proofErr w:type="gramEnd"/>
    </w:p>
    <w:p w:rsidR="0056260A" w:rsidRPr="00D939B9" w:rsidRDefault="0056260A" w:rsidP="0056260A">
      <w:pPr>
        <w:pStyle w:val="a7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-</w:t>
      </w:r>
      <w:r w:rsidRPr="00D939B9">
        <w:rPr>
          <w:rFonts w:eastAsia="Times New Roman"/>
          <w:lang w:eastAsia="ru-RU"/>
        </w:rPr>
        <w:t xml:space="preserve"> освоение социальных норм и правил поведения в группах и сообществах, заданных институтами социализации соответственно возрастному статусу обучающихся, а также во взрослых сообществах; формирование основ социально-критическо</w:t>
      </w:r>
      <w:r>
        <w:rPr>
          <w:rFonts w:eastAsia="Times New Roman"/>
          <w:lang w:eastAsia="ru-RU"/>
        </w:rPr>
        <w:t xml:space="preserve">го мышления; участие в школьном </w:t>
      </w:r>
      <w:r w:rsidRPr="00D939B9">
        <w:rPr>
          <w:rFonts w:eastAsia="Times New Roman"/>
          <w:lang w:eastAsia="ru-RU"/>
        </w:rPr>
        <w:t>самоуправлении и в общественной жизни в пределах возрастных компетенций с учётом региональных, этнокультурных, социальных и экономических особенностей;</w:t>
      </w:r>
    </w:p>
    <w:p w:rsidR="0056260A" w:rsidRPr="00D939B9" w:rsidRDefault="0056260A" w:rsidP="0056260A">
      <w:pPr>
        <w:pStyle w:val="a7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lastRenderedPageBreak/>
        <w:t>-</w:t>
      </w:r>
      <w:r w:rsidRPr="00D939B9">
        <w:rPr>
          <w:rFonts w:eastAsia="Times New Roman"/>
          <w:lang w:eastAsia="ru-RU"/>
        </w:rPr>
        <w:t xml:space="preserve"> развитие морального сознания и компетентности в решении моральных проблем на основе личностного выбора; формирование нравственных чувств и нравственного поведения, осознанного и ответственного отношения к собственным поступкам;</w:t>
      </w:r>
    </w:p>
    <w:p w:rsidR="0056260A" w:rsidRPr="00D939B9" w:rsidRDefault="0056260A" w:rsidP="0056260A">
      <w:pPr>
        <w:pStyle w:val="a7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-</w:t>
      </w:r>
      <w:r w:rsidRPr="00D939B9">
        <w:rPr>
          <w:rFonts w:eastAsia="Times New Roman"/>
          <w:lang w:eastAsia="ru-RU"/>
        </w:rPr>
        <w:t xml:space="preserve"> формирование коммуникативной компетентности в образовательной, общественно полезной, учебно-исследовательской, творческой и других видах деятельности;</w:t>
      </w:r>
    </w:p>
    <w:p w:rsidR="0056260A" w:rsidRPr="00D939B9" w:rsidRDefault="0056260A" w:rsidP="0056260A">
      <w:pPr>
        <w:pStyle w:val="a7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-</w:t>
      </w:r>
      <w:r w:rsidRPr="00D939B9">
        <w:rPr>
          <w:rFonts w:eastAsia="Times New Roman"/>
          <w:lang w:eastAsia="ru-RU"/>
        </w:rPr>
        <w:t xml:space="preserve"> формирование ценности здоров</w:t>
      </w:r>
      <w:r>
        <w:rPr>
          <w:rFonts w:eastAsia="Times New Roman"/>
          <w:lang w:eastAsia="ru-RU"/>
        </w:rPr>
        <w:t xml:space="preserve">ого и безопасного образа жизни; </w:t>
      </w:r>
      <w:r w:rsidRPr="00D939B9">
        <w:rPr>
          <w:rFonts w:eastAsia="Times New Roman"/>
          <w:lang w:eastAsia="ru-RU"/>
        </w:rPr>
        <w:t>усвоение правил индивидуального и коллективного безопасного поведения в чрезвычайных ситуациях, угрожающих жизни и здоровью людей;</w:t>
      </w:r>
    </w:p>
    <w:p w:rsidR="0056260A" w:rsidRPr="00D939B9" w:rsidRDefault="0056260A" w:rsidP="0056260A">
      <w:pPr>
        <w:pStyle w:val="a7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-</w:t>
      </w:r>
      <w:r w:rsidRPr="00D939B9">
        <w:rPr>
          <w:rFonts w:eastAsia="Times New Roman"/>
          <w:lang w:eastAsia="ru-RU"/>
        </w:rPr>
        <w:t xml:space="preserve"> формирование экологического сознания на основе признания ценности жизни во всех её проявлениях и необходимости ответственного, бережного отношения к окружающей среде;</w:t>
      </w:r>
    </w:p>
    <w:p w:rsidR="0056260A" w:rsidRPr="00D939B9" w:rsidRDefault="0056260A" w:rsidP="0056260A">
      <w:pPr>
        <w:pStyle w:val="a7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-</w:t>
      </w:r>
      <w:r w:rsidRPr="00D939B9">
        <w:rPr>
          <w:rFonts w:eastAsia="Times New Roman"/>
          <w:lang w:eastAsia="ru-RU"/>
        </w:rPr>
        <w:t xml:space="preserve"> осознание важности семьи в жизн</w:t>
      </w:r>
      <w:r>
        <w:rPr>
          <w:rFonts w:eastAsia="Times New Roman"/>
          <w:lang w:eastAsia="ru-RU"/>
        </w:rPr>
        <w:t xml:space="preserve">и человека и общества, принятие </w:t>
      </w:r>
      <w:r w:rsidRPr="00D939B9">
        <w:rPr>
          <w:rFonts w:eastAsia="Times New Roman"/>
          <w:lang w:eastAsia="ru-RU"/>
        </w:rPr>
        <w:t>ценности семейной жизни, уважительное и заботливое отношение к членам своей семьи;</w:t>
      </w:r>
    </w:p>
    <w:p w:rsidR="0056260A" w:rsidRDefault="0056260A" w:rsidP="0056260A">
      <w:pPr>
        <w:pStyle w:val="a7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-</w:t>
      </w:r>
      <w:r w:rsidRPr="00D939B9">
        <w:rPr>
          <w:rFonts w:eastAsia="Times New Roman"/>
          <w:lang w:eastAsia="ru-RU"/>
        </w:rPr>
        <w:t xml:space="preserve"> развитие эстетического восприятия через ознакомление с художественным наследием народов России </w:t>
      </w:r>
      <w:r>
        <w:rPr>
          <w:rFonts w:eastAsia="Times New Roman"/>
          <w:lang w:eastAsia="ru-RU"/>
        </w:rPr>
        <w:t xml:space="preserve">и мира, творческой деятельности </w:t>
      </w:r>
      <w:r w:rsidRPr="00D939B9">
        <w:rPr>
          <w:rFonts w:eastAsia="Times New Roman"/>
          <w:lang w:eastAsia="ru-RU"/>
        </w:rPr>
        <w:t>эстетической направленности.</w:t>
      </w:r>
    </w:p>
    <w:p w:rsidR="0056260A" w:rsidRPr="00D939B9" w:rsidRDefault="0056260A" w:rsidP="0056260A">
      <w:pPr>
        <w:pStyle w:val="a7"/>
        <w:rPr>
          <w:rFonts w:eastAsia="Times New Roman"/>
          <w:lang w:eastAsia="ru-RU"/>
        </w:rPr>
      </w:pPr>
    </w:p>
    <w:p w:rsidR="0056260A" w:rsidRDefault="0056260A" w:rsidP="0056260A">
      <w:pPr>
        <w:pStyle w:val="a7"/>
        <w:rPr>
          <w:rFonts w:eastAsia="Times New Roman"/>
          <w:lang w:eastAsia="ru-RU"/>
        </w:rPr>
      </w:pPr>
      <w:proofErr w:type="spellStart"/>
      <w:r>
        <w:rPr>
          <w:rFonts w:eastAsia="Times New Roman"/>
          <w:lang w:eastAsia="ru-RU"/>
        </w:rPr>
        <w:t>Метапредметные</w:t>
      </w:r>
      <w:proofErr w:type="spellEnd"/>
      <w:r>
        <w:rPr>
          <w:rFonts w:eastAsia="Times New Roman"/>
          <w:lang w:eastAsia="ru-RU"/>
        </w:rPr>
        <w:t xml:space="preserve"> результаты</w:t>
      </w:r>
      <w:r w:rsidRPr="00D939B9">
        <w:rPr>
          <w:rFonts w:eastAsia="Times New Roman"/>
          <w:lang w:eastAsia="ru-RU"/>
        </w:rPr>
        <w:t xml:space="preserve"> </w:t>
      </w:r>
      <w:r w:rsidRPr="00D90463">
        <w:rPr>
          <w:rFonts w:eastAsia="Times New Roman"/>
          <w:lang w:eastAsia="ru-RU"/>
        </w:rPr>
        <w:t>освоения учебного предмета</w:t>
      </w:r>
      <w:r w:rsidRPr="00D939B9">
        <w:rPr>
          <w:rFonts w:eastAsia="Times New Roman"/>
          <w:lang w:eastAsia="ru-RU"/>
        </w:rPr>
        <w:t>:</w:t>
      </w:r>
    </w:p>
    <w:p w:rsidR="0056260A" w:rsidRPr="00D90463" w:rsidRDefault="0056260A" w:rsidP="0056260A">
      <w:pPr>
        <w:pStyle w:val="a7"/>
        <w:rPr>
          <w:rFonts w:eastAsia="Times New Roman"/>
          <w:u w:val="single"/>
          <w:lang w:eastAsia="ru-RU"/>
        </w:rPr>
      </w:pPr>
      <w:r w:rsidRPr="00EA51EA">
        <w:rPr>
          <w:rFonts w:eastAsia="Times New Roman"/>
          <w:u w:val="single"/>
          <w:lang w:eastAsia="ru-RU"/>
        </w:rPr>
        <w:t>Регулятивные УУД</w:t>
      </w:r>
      <w:r>
        <w:rPr>
          <w:rFonts w:eastAsia="Times New Roman"/>
          <w:u w:val="single"/>
          <w:lang w:eastAsia="ru-RU"/>
        </w:rPr>
        <w:t>:</w:t>
      </w:r>
    </w:p>
    <w:p w:rsidR="0056260A" w:rsidRPr="00D939B9" w:rsidRDefault="0056260A" w:rsidP="0056260A">
      <w:pPr>
        <w:pStyle w:val="a7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-</w:t>
      </w:r>
      <w:r w:rsidRPr="00D939B9">
        <w:rPr>
          <w:rFonts w:eastAsia="Times New Roman"/>
          <w:lang w:eastAsia="ru-RU"/>
        </w:rPr>
        <w:t xml:space="preserve"> овладение навыками самостоятель</w:t>
      </w:r>
      <w:r>
        <w:rPr>
          <w:rFonts w:eastAsia="Times New Roman"/>
          <w:lang w:eastAsia="ru-RU"/>
        </w:rPr>
        <w:t xml:space="preserve">ного приобретения новых знаний, </w:t>
      </w:r>
      <w:r w:rsidRPr="00D939B9">
        <w:rPr>
          <w:rFonts w:eastAsia="Times New Roman"/>
          <w:lang w:eastAsia="ru-RU"/>
        </w:rPr>
        <w:t>организации учебной деятельности, поиска средств её осуществления;</w:t>
      </w:r>
    </w:p>
    <w:p w:rsidR="0056260A" w:rsidRDefault="0056260A" w:rsidP="0056260A">
      <w:pPr>
        <w:pStyle w:val="a7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-</w:t>
      </w:r>
      <w:r w:rsidRPr="00D939B9">
        <w:rPr>
          <w:rFonts w:eastAsia="Times New Roman"/>
          <w:lang w:eastAsia="ru-RU"/>
        </w:rPr>
        <w:t xml:space="preserve"> умение организовывать свою дея</w:t>
      </w:r>
      <w:r>
        <w:rPr>
          <w:rFonts w:eastAsia="Times New Roman"/>
          <w:lang w:eastAsia="ru-RU"/>
        </w:rPr>
        <w:t xml:space="preserve">тельность, определять её цели и </w:t>
      </w:r>
      <w:r w:rsidRPr="00D939B9">
        <w:rPr>
          <w:rFonts w:eastAsia="Times New Roman"/>
          <w:lang w:eastAsia="ru-RU"/>
        </w:rPr>
        <w:t>задачи, выбирать средства реализации ц</w:t>
      </w:r>
      <w:r>
        <w:rPr>
          <w:rFonts w:eastAsia="Times New Roman"/>
          <w:lang w:eastAsia="ru-RU"/>
        </w:rPr>
        <w:t xml:space="preserve">ели и применять их на практике, </w:t>
      </w:r>
      <w:r w:rsidRPr="00D939B9">
        <w:rPr>
          <w:rFonts w:eastAsia="Times New Roman"/>
          <w:lang w:eastAsia="ru-RU"/>
        </w:rPr>
        <w:t>оценивать достигнутые результаты;</w:t>
      </w:r>
    </w:p>
    <w:p w:rsidR="0056260A" w:rsidRDefault="0056260A" w:rsidP="0056260A">
      <w:pPr>
        <w:pStyle w:val="a7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-</w:t>
      </w:r>
      <w:r w:rsidRPr="00D939B9">
        <w:rPr>
          <w:rFonts w:eastAsia="Times New Roman"/>
          <w:lang w:eastAsia="ru-RU"/>
        </w:rPr>
        <w:t xml:space="preserve"> формирование умений ставить вопросы, выдвигать гипотезу и обосновывать её, давать определения понятий, классифицировать, структурировать материал, строить </w:t>
      </w:r>
      <w:proofErr w:type="gramStart"/>
      <w:r w:rsidRPr="00D939B9">
        <w:rPr>
          <w:rFonts w:eastAsia="Times New Roman"/>
          <w:lang w:eastAsia="ru-RU"/>
        </w:rPr>
        <w:t>логическое рассуждение</w:t>
      </w:r>
      <w:proofErr w:type="gramEnd"/>
      <w:r w:rsidRPr="00D939B9">
        <w:rPr>
          <w:rFonts w:eastAsia="Times New Roman"/>
          <w:lang w:eastAsia="ru-RU"/>
        </w:rPr>
        <w:t>, устанавливать причинно-следственные связи, аргум</w:t>
      </w:r>
      <w:r>
        <w:rPr>
          <w:rFonts w:eastAsia="Times New Roman"/>
          <w:lang w:eastAsia="ru-RU"/>
        </w:rPr>
        <w:t xml:space="preserve">ентировать собственную позицию, </w:t>
      </w:r>
      <w:r w:rsidRPr="00D939B9">
        <w:rPr>
          <w:rFonts w:eastAsia="Times New Roman"/>
          <w:lang w:eastAsia="ru-RU"/>
        </w:rPr>
        <w:t>формулировать выводы, делать умозаключения, выполнять познавательные и практические задания, в том числе проектные;</w:t>
      </w:r>
    </w:p>
    <w:p w:rsidR="0056260A" w:rsidRPr="007E673E" w:rsidRDefault="0056260A" w:rsidP="0056260A">
      <w:pPr>
        <w:pStyle w:val="a7"/>
        <w:rPr>
          <w:rFonts w:eastAsia="Times New Roman"/>
          <w:u w:val="single"/>
          <w:lang w:eastAsia="ru-RU"/>
        </w:rPr>
      </w:pPr>
      <w:r>
        <w:rPr>
          <w:rFonts w:eastAsia="Times New Roman"/>
          <w:u w:val="single"/>
          <w:lang w:eastAsia="ru-RU"/>
        </w:rPr>
        <w:t>Коммуникативные УУД:</w:t>
      </w:r>
    </w:p>
    <w:p w:rsidR="0056260A" w:rsidRDefault="0056260A" w:rsidP="0056260A">
      <w:pPr>
        <w:pStyle w:val="a7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-</w:t>
      </w:r>
      <w:r w:rsidRPr="00D939B9">
        <w:rPr>
          <w:rFonts w:eastAsia="Times New Roman"/>
          <w:lang w:eastAsia="ru-RU"/>
        </w:rPr>
        <w:t xml:space="preserve"> формирование осознанной ад</w:t>
      </w:r>
      <w:r>
        <w:rPr>
          <w:rFonts w:eastAsia="Times New Roman"/>
          <w:lang w:eastAsia="ru-RU"/>
        </w:rPr>
        <w:t xml:space="preserve">екватной и критической оценки в </w:t>
      </w:r>
      <w:r w:rsidRPr="00D939B9">
        <w:rPr>
          <w:rFonts w:eastAsia="Times New Roman"/>
          <w:lang w:eastAsia="ru-RU"/>
        </w:rPr>
        <w:t>учебной деятельности, умения самостоят</w:t>
      </w:r>
      <w:r>
        <w:rPr>
          <w:rFonts w:eastAsia="Times New Roman"/>
          <w:lang w:eastAsia="ru-RU"/>
        </w:rPr>
        <w:t xml:space="preserve">ельно оценивать свои действия и </w:t>
      </w:r>
      <w:r w:rsidRPr="00D939B9">
        <w:rPr>
          <w:rFonts w:eastAsia="Times New Roman"/>
          <w:lang w:eastAsia="ru-RU"/>
        </w:rPr>
        <w:t xml:space="preserve">действия одноклассников, </w:t>
      </w:r>
      <w:proofErr w:type="spellStart"/>
      <w:r w:rsidRPr="00D939B9">
        <w:rPr>
          <w:rFonts w:eastAsia="Times New Roman"/>
          <w:lang w:eastAsia="ru-RU"/>
        </w:rPr>
        <w:t>аргументиро</w:t>
      </w:r>
      <w:r>
        <w:rPr>
          <w:rFonts w:eastAsia="Times New Roman"/>
          <w:lang w:eastAsia="ru-RU"/>
        </w:rPr>
        <w:t>ванно</w:t>
      </w:r>
      <w:proofErr w:type="spellEnd"/>
      <w:r>
        <w:rPr>
          <w:rFonts w:eastAsia="Times New Roman"/>
          <w:lang w:eastAsia="ru-RU"/>
        </w:rPr>
        <w:t xml:space="preserve"> обосновывать правильность </w:t>
      </w:r>
      <w:r w:rsidRPr="00D939B9">
        <w:rPr>
          <w:rFonts w:eastAsia="Times New Roman"/>
          <w:lang w:eastAsia="ru-RU"/>
        </w:rPr>
        <w:t>или ошибочность результата и способа д</w:t>
      </w:r>
      <w:r>
        <w:rPr>
          <w:rFonts w:eastAsia="Times New Roman"/>
          <w:lang w:eastAsia="ru-RU"/>
        </w:rPr>
        <w:t xml:space="preserve">ействия, реально оценивать свои  </w:t>
      </w:r>
      <w:r w:rsidRPr="00D939B9">
        <w:rPr>
          <w:rFonts w:eastAsia="Times New Roman"/>
          <w:lang w:eastAsia="ru-RU"/>
        </w:rPr>
        <w:t>возможности достижения цели определённой сложности;</w:t>
      </w:r>
    </w:p>
    <w:p w:rsidR="0056260A" w:rsidRDefault="0056260A" w:rsidP="0056260A">
      <w:pPr>
        <w:pStyle w:val="a7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- </w:t>
      </w:r>
      <w:r w:rsidRPr="00D939B9">
        <w:rPr>
          <w:rFonts w:eastAsia="Times New Roman"/>
          <w:lang w:eastAsia="ru-RU"/>
        </w:rPr>
        <w:t>умение организовывать и плани</w:t>
      </w:r>
      <w:r>
        <w:rPr>
          <w:rFonts w:eastAsia="Times New Roman"/>
          <w:lang w:eastAsia="ru-RU"/>
        </w:rPr>
        <w:t xml:space="preserve">ровать учебное сотрудничество и </w:t>
      </w:r>
      <w:r w:rsidRPr="00D939B9">
        <w:rPr>
          <w:rFonts w:eastAsia="Times New Roman"/>
          <w:lang w:eastAsia="ru-RU"/>
        </w:rPr>
        <w:t>совместную деятельность с учителем и со сверстниками, определять общие цели, способы взаимодействия, пл</w:t>
      </w:r>
      <w:r>
        <w:rPr>
          <w:rFonts w:eastAsia="Times New Roman"/>
          <w:lang w:eastAsia="ru-RU"/>
        </w:rPr>
        <w:t>анировать общие способы работы;</w:t>
      </w:r>
    </w:p>
    <w:p w:rsidR="0056260A" w:rsidRDefault="0056260A" w:rsidP="0056260A">
      <w:pPr>
        <w:pStyle w:val="a7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-</w:t>
      </w:r>
      <w:r w:rsidRPr="00D939B9">
        <w:rPr>
          <w:rFonts w:eastAsia="Times New Roman"/>
          <w:lang w:eastAsia="ru-RU"/>
        </w:rPr>
        <w:t xml:space="preserve"> формирование и развитие учебной и </w:t>
      </w:r>
      <w:proofErr w:type="spellStart"/>
      <w:r w:rsidRPr="00D939B9">
        <w:rPr>
          <w:rFonts w:eastAsia="Times New Roman"/>
          <w:lang w:eastAsia="ru-RU"/>
        </w:rPr>
        <w:t>общепользовательской</w:t>
      </w:r>
      <w:proofErr w:type="spellEnd"/>
      <w:r w:rsidRPr="00D939B9">
        <w:rPr>
          <w:rFonts w:eastAsia="Times New Roman"/>
          <w:lang w:eastAsia="ru-RU"/>
        </w:rPr>
        <w:t xml:space="preserve"> компетентности в области использования технических средств и информационных технологий (компьютеров, программного обеспечения) как инструментальной основы развития к</w:t>
      </w:r>
      <w:r>
        <w:rPr>
          <w:rFonts w:eastAsia="Times New Roman"/>
          <w:lang w:eastAsia="ru-RU"/>
        </w:rPr>
        <w:t xml:space="preserve">оммуникативных и познавательных </w:t>
      </w:r>
      <w:r w:rsidRPr="00D939B9">
        <w:rPr>
          <w:rFonts w:eastAsia="Times New Roman"/>
          <w:lang w:eastAsia="ru-RU"/>
        </w:rPr>
        <w:t>универсальных учебных действий; формирование умений рацион</w:t>
      </w:r>
      <w:r>
        <w:rPr>
          <w:rFonts w:eastAsia="Times New Roman"/>
          <w:lang w:eastAsia="ru-RU"/>
        </w:rPr>
        <w:t xml:space="preserve">ально </w:t>
      </w:r>
      <w:r w:rsidRPr="00D939B9">
        <w:rPr>
          <w:rFonts w:eastAsia="Times New Roman"/>
          <w:lang w:eastAsia="ru-RU"/>
        </w:rPr>
        <w:t>использовать широко распростран</w:t>
      </w:r>
      <w:r>
        <w:rPr>
          <w:rFonts w:eastAsia="Times New Roman"/>
          <w:lang w:eastAsia="ru-RU"/>
        </w:rPr>
        <w:t xml:space="preserve">ённые инструменты и технические </w:t>
      </w:r>
      <w:r w:rsidRPr="00D939B9">
        <w:rPr>
          <w:rFonts w:eastAsia="Times New Roman"/>
          <w:lang w:eastAsia="ru-RU"/>
        </w:rPr>
        <w:t>средства информационных технологий;</w:t>
      </w:r>
      <w:r w:rsidRPr="007E673E">
        <w:rPr>
          <w:rFonts w:eastAsia="Times New Roman"/>
          <w:lang w:eastAsia="ru-RU"/>
        </w:rPr>
        <w:t xml:space="preserve"> </w:t>
      </w:r>
    </w:p>
    <w:p w:rsidR="0056260A" w:rsidRPr="00D939B9" w:rsidRDefault="0056260A" w:rsidP="0056260A">
      <w:pPr>
        <w:pStyle w:val="a7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-</w:t>
      </w:r>
      <w:r w:rsidRPr="00D939B9">
        <w:rPr>
          <w:rFonts w:eastAsia="Times New Roman"/>
          <w:lang w:eastAsia="ru-RU"/>
        </w:rPr>
        <w:t xml:space="preserve"> умение работать в группе — эффективно сотрудничать и взаимодействовать на основе координации </w:t>
      </w:r>
      <w:r>
        <w:rPr>
          <w:rFonts w:eastAsia="Times New Roman"/>
          <w:lang w:eastAsia="ru-RU"/>
        </w:rPr>
        <w:t xml:space="preserve">различных позиций при выработке </w:t>
      </w:r>
      <w:r w:rsidRPr="00D939B9">
        <w:rPr>
          <w:rFonts w:eastAsia="Times New Roman"/>
          <w:lang w:eastAsia="ru-RU"/>
        </w:rPr>
        <w:t>общего решения в совместной деятельности; слушать партнёра, формулировать и аргументировать своё мнение, корректно отстаивать свою позицию и координировать её с позицией партнёров, в том числе в ситуации столкновения интересов; про</w:t>
      </w:r>
      <w:r>
        <w:rPr>
          <w:rFonts w:eastAsia="Times New Roman"/>
          <w:lang w:eastAsia="ru-RU"/>
        </w:rPr>
        <w:t xml:space="preserve">дуктивно разрешать конфликты на </w:t>
      </w:r>
      <w:r w:rsidRPr="00D939B9">
        <w:rPr>
          <w:rFonts w:eastAsia="Times New Roman"/>
          <w:lang w:eastAsia="ru-RU"/>
        </w:rPr>
        <w:t>основе учёта интересов и позиций всех</w:t>
      </w:r>
      <w:r>
        <w:rPr>
          <w:rFonts w:eastAsia="Times New Roman"/>
          <w:lang w:eastAsia="ru-RU"/>
        </w:rPr>
        <w:t xml:space="preserve"> их участников, поиска и оценки </w:t>
      </w:r>
      <w:r w:rsidRPr="00D939B9">
        <w:rPr>
          <w:rFonts w:eastAsia="Times New Roman"/>
          <w:lang w:eastAsia="ru-RU"/>
        </w:rPr>
        <w:t>альтернативных способов разрешения конфликтов;</w:t>
      </w:r>
    </w:p>
    <w:p w:rsidR="0056260A" w:rsidRDefault="0056260A" w:rsidP="0056260A">
      <w:pPr>
        <w:pStyle w:val="a7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- </w:t>
      </w:r>
      <w:r w:rsidRPr="00D939B9">
        <w:rPr>
          <w:rFonts w:eastAsia="Times New Roman"/>
          <w:lang w:eastAsia="ru-RU"/>
        </w:rPr>
        <w:t>умение организовывать свою жизнь в соответствии с представлениями о здоровом образе жизни, правах и обязанностях гражданина, ценностях бытия, культур</w:t>
      </w:r>
      <w:r>
        <w:rPr>
          <w:rFonts w:eastAsia="Times New Roman"/>
          <w:lang w:eastAsia="ru-RU"/>
        </w:rPr>
        <w:t>ы и социального взаимодействия.</w:t>
      </w:r>
    </w:p>
    <w:p w:rsidR="0056260A" w:rsidRPr="007E673E" w:rsidRDefault="0056260A" w:rsidP="0056260A">
      <w:pPr>
        <w:pStyle w:val="a7"/>
        <w:rPr>
          <w:rFonts w:eastAsia="Times New Roman"/>
          <w:u w:val="single"/>
          <w:lang w:eastAsia="ru-RU"/>
        </w:rPr>
      </w:pPr>
      <w:r>
        <w:rPr>
          <w:rFonts w:eastAsia="Times New Roman"/>
          <w:u w:val="single"/>
          <w:lang w:eastAsia="ru-RU"/>
        </w:rPr>
        <w:t>Познавательные УУД:</w:t>
      </w:r>
    </w:p>
    <w:p w:rsidR="0056260A" w:rsidRPr="00D939B9" w:rsidRDefault="0056260A" w:rsidP="0056260A">
      <w:pPr>
        <w:pStyle w:val="a7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-</w:t>
      </w:r>
      <w:r w:rsidRPr="00D939B9">
        <w:rPr>
          <w:rFonts w:eastAsia="Times New Roman"/>
          <w:lang w:eastAsia="ru-RU"/>
        </w:rPr>
        <w:t xml:space="preserve"> умение извлекать информацию и</w:t>
      </w:r>
      <w:r>
        <w:rPr>
          <w:rFonts w:eastAsia="Times New Roman"/>
          <w:lang w:eastAsia="ru-RU"/>
        </w:rPr>
        <w:t xml:space="preserve">з различных источников (включая </w:t>
      </w:r>
      <w:r w:rsidRPr="00D939B9">
        <w:rPr>
          <w:rFonts w:eastAsia="Times New Roman"/>
          <w:lang w:eastAsia="ru-RU"/>
        </w:rPr>
        <w:t>средства массовой информации, ресу</w:t>
      </w:r>
      <w:r>
        <w:rPr>
          <w:rFonts w:eastAsia="Times New Roman"/>
          <w:lang w:eastAsia="ru-RU"/>
        </w:rPr>
        <w:t xml:space="preserve">рсы Интернета); умение свободно </w:t>
      </w:r>
      <w:r w:rsidRPr="00D939B9">
        <w:rPr>
          <w:rFonts w:eastAsia="Times New Roman"/>
          <w:lang w:eastAsia="ru-RU"/>
        </w:rPr>
        <w:t>пользоваться справочной литературой, в том числе и на электронных носителях, соблюдать нормы информационной избирательности, этики;</w:t>
      </w:r>
    </w:p>
    <w:p w:rsidR="0056260A" w:rsidRDefault="0056260A" w:rsidP="0056260A">
      <w:pPr>
        <w:pStyle w:val="a7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- </w:t>
      </w:r>
      <w:r w:rsidRPr="00D939B9">
        <w:rPr>
          <w:rFonts w:eastAsia="Times New Roman"/>
          <w:lang w:eastAsia="ru-RU"/>
        </w:rPr>
        <w:t>умение на практике пользоваться основными логическими приёмами, методами наблюдения, моделирования, объяснения, решения проблем, прогнозирования и др.;</w:t>
      </w:r>
    </w:p>
    <w:p w:rsidR="0056260A" w:rsidRDefault="0056260A" w:rsidP="0056260A">
      <w:pPr>
        <w:pStyle w:val="a7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lastRenderedPageBreak/>
        <w:t xml:space="preserve">- </w:t>
      </w:r>
      <w:r w:rsidRPr="007E673E">
        <w:rPr>
          <w:rFonts w:eastAsia="Times New Roman"/>
          <w:lang w:eastAsia="ru-RU"/>
        </w:rPr>
        <w:t>смысловое чтение: находить в тексте требуемую информацию (в соответствии с целями своей деятельности), ориентироваться в содержании текста, понимать целостный смысл текста, структурировать текст, устанавливать взаимосвязь описанных в тексте событий, явлений, процессов, преобразовывать текст, «переводя» его в другую модальность, интерпретировать текст;</w:t>
      </w:r>
    </w:p>
    <w:p w:rsidR="0056260A" w:rsidRDefault="0056260A" w:rsidP="0056260A">
      <w:pPr>
        <w:pStyle w:val="a7"/>
        <w:rPr>
          <w:rFonts w:eastAsia="Times New Roman"/>
          <w:lang w:eastAsia="ru-RU"/>
        </w:rPr>
      </w:pPr>
      <w:proofErr w:type="gramStart"/>
      <w:r>
        <w:rPr>
          <w:rFonts w:eastAsia="Times New Roman"/>
          <w:lang w:eastAsia="ru-RU"/>
        </w:rPr>
        <w:t xml:space="preserve">- </w:t>
      </w:r>
      <w:r w:rsidRPr="00B445AB">
        <w:rPr>
          <w:rFonts w:eastAsia="Times New Roman"/>
          <w:lang w:eastAsia="ru-RU"/>
        </w:rPr>
        <w:t xml:space="preserve"> формирование умений создавать, применять и преобразовывать знаки и символы, модели и схемы для решения учебных и познавательных задач: обозначать символом и знаком предмет и/или явление, определять логические связи между предметами и/или явлениями, обозначать данные логические связи с помощью знаков в схеме, создавать вербальные, вещественные и информационные модели с выделением существенных характеристик объекта для определения способа решения задачи в</w:t>
      </w:r>
      <w:proofErr w:type="gramEnd"/>
      <w:r w:rsidRPr="00B445AB">
        <w:rPr>
          <w:rFonts w:eastAsia="Times New Roman"/>
          <w:lang w:eastAsia="ru-RU"/>
        </w:rPr>
        <w:t xml:space="preserve"> соответствии с ситуацией, переводить сложную по составу (</w:t>
      </w:r>
      <w:proofErr w:type="spellStart"/>
      <w:r w:rsidRPr="00B445AB">
        <w:rPr>
          <w:rFonts w:eastAsia="Times New Roman"/>
          <w:lang w:eastAsia="ru-RU"/>
        </w:rPr>
        <w:t>многоаспектную</w:t>
      </w:r>
      <w:proofErr w:type="spellEnd"/>
      <w:r w:rsidRPr="00B445AB">
        <w:rPr>
          <w:rFonts w:eastAsia="Times New Roman"/>
          <w:lang w:eastAsia="ru-RU"/>
        </w:rPr>
        <w:t>) информацию из графического или формализованного (символьного) предст</w:t>
      </w:r>
      <w:r>
        <w:rPr>
          <w:rFonts w:eastAsia="Times New Roman"/>
          <w:lang w:eastAsia="ru-RU"/>
        </w:rPr>
        <w:t xml:space="preserve">авления в </w:t>
      </w:r>
      <w:proofErr w:type="gramStart"/>
      <w:r>
        <w:rPr>
          <w:rFonts w:eastAsia="Times New Roman"/>
          <w:lang w:eastAsia="ru-RU"/>
        </w:rPr>
        <w:t>текстовое</w:t>
      </w:r>
      <w:proofErr w:type="gramEnd"/>
      <w:r>
        <w:rPr>
          <w:rFonts w:eastAsia="Times New Roman"/>
          <w:lang w:eastAsia="ru-RU"/>
        </w:rPr>
        <w:t>, и наоборот.</w:t>
      </w:r>
    </w:p>
    <w:p w:rsidR="0056260A" w:rsidRDefault="0056260A" w:rsidP="0056260A">
      <w:pPr>
        <w:pStyle w:val="a7"/>
        <w:rPr>
          <w:rFonts w:eastAsia="Times New Roman"/>
          <w:lang w:eastAsia="ru-RU"/>
        </w:rPr>
      </w:pPr>
    </w:p>
    <w:p w:rsidR="0056260A" w:rsidRPr="00D939B9" w:rsidRDefault="0056260A" w:rsidP="0056260A">
      <w:pPr>
        <w:pStyle w:val="a7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Предметные  результаты.</w:t>
      </w:r>
    </w:p>
    <w:p w:rsidR="0056260A" w:rsidRPr="00FA5608" w:rsidRDefault="0056260A" w:rsidP="0056260A">
      <w:pPr>
        <w:numPr>
          <w:ilvl w:val="0"/>
          <w:numId w:val="24"/>
        </w:numPr>
        <w:shd w:val="clear" w:color="auto" w:fill="FFFFFF"/>
        <w:suppressAutoHyphens w:val="0"/>
        <w:spacing w:beforeAutospacing="1" w:after="0" w:line="240" w:lineRule="auto"/>
        <w:ind w:left="0"/>
        <w:jc w:val="both"/>
        <w:rPr>
          <w:rFonts w:eastAsia="Times New Roman"/>
          <w:lang w:eastAsia="ru-RU"/>
        </w:rPr>
      </w:pPr>
      <w:r w:rsidRPr="00FA5608">
        <w:rPr>
          <w:rFonts w:eastAsia="Times New Roman"/>
          <w:lang w:eastAsia="ru-RU"/>
        </w:rPr>
        <w:t xml:space="preserve">Описывать по географическим картам и глобусу местоположение </w:t>
      </w:r>
      <w:proofErr w:type="spellStart"/>
      <w:r w:rsidRPr="00FA5608">
        <w:rPr>
          <w:rFonts w:eastAsia="Times New Roman"/>
          <w:lang w:eastAsia="ru-RU"/>
        </w:rPr>
        <w:t>изученныхгеографических</w:t>
      </w:r>
      <w:proofErr w:type="spellEnd"/>
      <w:r w:rsidRPr="00FA5608">
        <w:rPr>
          <w:rFonts w:eastAsia="Times New Roman"/>
          <w:lang w:eastAsia="ru-RU"/>
        </w:rPr>
        <w:t xml:space="preserve"> объектов для решения учебных и (или) практико-ориентированных задач;</w:t>
      </w:r>
    </w:p>
    <w:p w:rsidR="0056260A" w:rsidRPr="00FA5608" w:rsidRDefault="0056260A" w:rsidP="0056260A">
      <w:pPr>
        <w:numPr>
          <w:ilvl w:val="0"/>
          <w:numId w:val="24"/>
        </w:numPr>
        <w:shd w:val="clear" w:color="auto" w:fill="FFFFFF"/>
        <w:suppressAutoHyphens w:val="0"/>
        <w:spacing w:beforeAutospacing="1" w:after="0" w:line="240" w:lineRule="auto"/>
        <w:ind w:left="0"/>
        <w:jc w:val="both"/>
        <w:rPr>
          <w:rFonts w:eastAsia="Times New Roman"/>
          <w:lang w:eastAsia="ru-RU"/>
        </w:rPr>
      </w:pPr>
      <w:r w:rsidRPr="00FA5608">
        <w:rPr>
          <w:rFonts w:eastAsia="Times New Roman"/>
          <w:lang w:eastAsia="ru-RU"/>
        </w:rPr>
        <w:t>называть: строение и свойства (целостность, зональность, ритмичность) географической оболочки;</w:t>
      </w:r>
    </w:p>
    <w:p w:rsidR="0056260A" w:rsidRPr="00FA5608" w:rsidRDefault="0056260A" w:rsidP="0056260A">
      <w:pPr>
        <w:numPr>
          <w:ilvl w:val="0"/>
          <w:numId w:val="24"/>
        </w:numPr>
        <w:shd w:val="clear" w:color="auto" w:fill="FFFFFF"/>
        <w:suppressAutoHyphens w:val="0"/>
        <w:spacing w:beforeAutospacing="1" w:after="0" w:line="240" w:lineRule="auto"/>
        <w:ind w:left="0"/>
        <w:jc w:val="both"/>
        <w:rPr>
          <w:rFonts w:eastAsia="Times New Roman"/>
          <w:lang w:eastAsia="ru-RU"/>
        </w:rPr>
      </w:pPr>
      <w:r w:rsidRPr="00FA5608">
        <w:rPr>
          <w:rFonts w:eastAsia="Times New Roman"/>
          <w:lang w:eastAsia="ru-RU"/>
        </w:rPr>
        <w:t>распознавать проявления изученных географических явлений, представляющие собой отражение таких свойств географической оболочки, как зональность, ритмичность и целостность;</w:t>
      </w:r>
    </w:p>
    <w:p w:rsidR="0056260A" w:rsidRPr="00FA5608" w:rsidRDefault="0056260A" w:rsidP="0056260A">
      <w:pPr>
        <w:numPr>
          <w:ilvl w:val="0"/>
          <w:numId w:val="24"/>
        </w:numPr>
        <w:shd w:val="clear" w:color="auto" w:fill="FFFFFF"/>
        <w:suppressAutoHyphens w:val="0"/>
        <w:spacing w:beforeAutospacing="1" w:after="0" w:line="240" w:lineRule="auto"/>
        <w:ind w:left="0"/>
        <w:jc w:val="both"/>
        <w:rPr>
          <w:rFonts w:eastAsia="Times New Roman"/>
          <w:lang w:eastAsia="ru-RU"/>
        </w:rPr>
      </w:pPr>
      <w:r w:rsidRPr="00FA5608">
        <w:rPr>
          <w:rFonts w:eastAsia="Times New Roman"/>
          <w:lang w:eastAsia="ru-RU"/>
        </w:rPr>
        <w:t>определять природные зоны по их существенным признакам на основе интеграции и интерпретации информации об особенностях их природы;</w:t>
      </w:r>
    </w:p>
    <w:p w:rsidR="0056260A" w:rsidRPr="00FA5608" w:rsidRDefault="0056260A" w:rsidP="0056260A">
      <w:pPr>
        <w:numPr>
          <w:ilvl w:val="0"/>
          <w:numId w:val="24"/>
        </w:numPr>
        <w:shd w:val="clear" w:color="auto" w:fill="FFFFFF"/>
        <w:suppressAutoHyphens w:val="0"/>
        <w:spacing w:beforeAutospacing="1" w:after="0" w:line="240" w:lineRule="auto"/>
        <w:ind w:left="0"/>
        <w:jc w:val="both"/>
        <w:rPr>
          <w:rFonts w:eastAsia="Times New Roman"/>
          <w:lang w:eastAsia="ru-RU"/>
        </w:rPr>
      </w:pPr>
      <w:r w:rsidRPr="00FA5608">
        <w:rPr>
          <w:rFonts w:eastAsia="Times New Roman"/>
          <w:lang w:eastAsia="ru-RU"/>
        </w:rPr>
        <w:t>различать изученные процессы и явления, происходящие в географической оболочке;</w:t>
      </w:r>
    </w:p>
    <w:p w:rsidR="0056260A" w:rsidRPr="00FA5608" w:rsidRDefault="0056260A" w:rsidP="0056260A">
      <w:pPr>
        <w:numPr>
          <w:ilvl w:val="0"/>
          <w:numId w:val="24"/>
        </w:numPr>
        <w:shd w:val="clear" w:color="auto" w:fill="FFFFFF"/>
        <w:suppressAutoHyphens w:val="0"/>
        <w:spacing w:beforeAutospacing="1" w:after="0" w:line="240" w:lineRule="auto"/>
        <w:ind w:left="0"/>
        <w:jc w:val="both"/>
        <w:rPr>
          <w:rFonts w:eastAsia="Times New Roman"/>
          <w:lang w:eastAsia="ru-RU"/>
        </w:rPr>
      </w:pPr>
      <w:r w:rsidRPr="00FA5608">
        <w:rPr>
          <w:rFonts w:eastAsia="Times New Roman"/>
          <w:lang w:eastAsia="ru-RU"/>
        </w:rPr>
        <w:t>приводить примеры изменений в геосферах в результате деятельности человека;</w:t>
      </w:r>
    </w:p>
    <w:p w:rsidR="0056260A" w:rsidRPr="00FA5608" w:rsidRDefault="0056260A" w:rsidP="0056260A">
      <w:pPr>
        <w:numPr>
          <w:ilvl w:val="0"/>
          <w:numId w:val="24"/>
        </w:numPr>
        <w:shd w:val="clear" w:color="auto" w:fill="FFFFFF"/>
        <w:suppressAutoHyphens w:val="0"/>
        <w:spacing w:beforeAutospacing="1" w:after="0" w:line="240" w:lineRule="auto"/>
        <w:ind w:left="0"/>
        <w:jc w:val="both"/>
        <w:rPr>
          <w:rFonts w:eastAsia="Times New Roman"/>
          <w:lang w:eastAsia="ru-RU"/>
        </w:rPr>
      </w:pPr>
      <w:r w:rsidRPr="00FA5608">
        <w:rPr>
          <w:rFonts w:eastAsia="Times New Roman"/>
          <w:lang w:eastAsia="ru-RU"/>
        </w:rPr>
        <w:t>описывать закономерности изменения в пространстве рельефа, климата, внутренних вод и органического мира;</w:t>
      </w:r>
    </w:p>
    <w:p w:rsidR="0056260A" w:rsidRPr="00FA5608" w:rsidRDefault="0056260A" w:rsidP="0056260A">
      <w:pPr>
        <w:numPr>
          <w:ilvl w:val="0"/>
          <w:numId w:val="24"/>
        </w:numPr>
        <w:shd w:val="clear" w:color="auto" w:fill="FFFFFF"/>
        <w:suppressAutoHyphens w:val="0"/>
        <w:spacing w:beforeAutospacing="1" w:after="0" w:line="240" w:lineRule="auto"/>
        <w:ind w:left="0"/>
        <w:jc w:val="both"/>
        <w:rPr>
          <w:rFonts w:eastAsia="Times New Roman"/>
          <w:lang w:eastAsia="ru-RU"/>
        </w:rPr>
      </w:pPr>
      <w:r w:rsidRPr="00FA5608">
        <w:rPr>
          <w:rFonts w:eastAsia="Times New Roman"/>
          <w:lang w:eastAsia="ru-RU"/>
        </w:rPr>
        <w:t>выявлять взаимосвязи между компонентами природы в пределах отдельных территорий с использованием различных источников географической информации;</w:t>
      </w:r>
    </w:p>
    <w:p w:rsidR="0056260A" w:rsidRPr="00FA5608" w:rsidRDefault="0056260A" w:rsidP="0056260A">
      <w:pPr>
        <w:numPr>
          <w:ilvl w:val="0"/>
          <w:numId w:val="24"/>
        </w:numPr>
        <w:shd w:val="clear" w:color="auto" w:fill="FFFFFF"/>
        <w:suppressAutoHyphens w:val="0"/>
        <w:spacing w:beforeAutospacing="1" w:after="0" w:line="240" w:lineRule="auto"/>
        <w:ind w:left="0"/>
        <w:jc w:val="both"/>
        <w:rPr>
          <w:rFonts w:eastAsia="Times New Roman"/>
          <w:lang w:eastAsia="ru-RU"/>
        </w:rPr>
      </w:pPr>
      <w:r w:rsidRPr="00FA5608">
        <w:rPr>
          <w:rFonts w:eastAsia="Times New Roman"/>
          <w:lang w:eastAsia="ru-RU"/>
        </w:rPr>
        <w:t xml:space="preserve">называть особенности географических процессов на границах </w:t>
      </w:r>
      <w:proofErr w:type="spellStart"/>
      <w:r w:rsidRPr="00FA5608">
        <w:rPr>
          <w:rFonts w:eastAsia="Times New Roman"/>
          <w:lang w:eastAsia="ru-RU"/>
        </w:rPr>
        <w:t>литосферных</w:t>
      </w:r>
      <w:proofErr w:type="spellEnd"/>
      <w:r w:rsidRPr="00FA5608">
        <w:rPr>
          <w:rFonts w:eastAsia="Times New Roman"/>
          <w:lang w:eastAsia="ru-RU"/>
        </w:rPr>
        <w:t xml:space="preserve"> плит с учётом характера взаимодействия и типа земной коры;</w:t>
      </w:r>
    </w:p>
    <w:p w:rsidR="0056260A" w:rsidRPr="00FA5608" w:rsidRDefault="0056260A" w:rsidP="0056260A">
      <w:pPr>
        <w:numPr>
          <w:ilvl w:val="0"/>
          <w:numId w:val="24"/>
        </w:numPr>
        <w:shd w:val="clear" w:color="auto" w:fill="FFFFFF"/>
        <w:suppressAutoHyphens w:val="0"/>
        <w:spacing w:beforeAutospacing="1" w:after="0" w:line="240" w:lineRule="auto"/>
        <w:ind w:left="0"/>
        <w:jc w:val="both"/>
        <w:rPr>
          <w:rFonts w:eastAsia="Times New Roman"/>
          <w:lang w:eastAsia="ru-RU"/>
        </w:rPr>
      </w:pPr>
      <w:r w:rsidRPr="00FA5608">
        <w:rPr>
          <w:rFonts w:eastAsia="Times New Roman"/>
          <w:lang w:eastAsia="ru-RU"/>
        </w:rPr>
        <w:t xml:space="preserve">устанавливать (используя географические карты) взаимосвязи между движением </w:t>
      </w:r>
      <w:proofErr w:type="spellStart"/>
      <w:r w:rsidRPr="00FA5608">
        <w:rPr>
          <w:rFonts w:eastAsia="Times New Roman"/>
          <w:lang w:eastAsia="ru-RU"/>
        </w:rPr>
        <w:t>литосферных</w:t>
      </w:r>
      <w:proofErr w:type="spellEnd"/>
      <w:r w:rsidRPr="00FA5608">
        <w:rPr>
          <w:rFonts w:eastAsia="Times New Roman"/>
          <w:lang w:eastAsia="ru-RU"/>
        </w:rPr>
        <w:t xml:space="preserve"> плит и размещением крупных форм рельефа;</w:t>
      </w:r>
    </w:p>
    <w:p w:rsidR="0056260A" w:rsidRPr="00FA5608" w:rsidRDefault="0056260A" w:rsidP="0056260A">
      <w:pPr>
        <w:numPr>
          <w:ilvl w:val="0"/>
          <w:numId w:val="24"/>
        </w:numPr>
        <w:shd w:val="clear" w:color="auto" w:fill="FFFFFF"/>
        <w:suppressAutoHyphens w:val="0"/>
        <w:spacing w:beforeAutospacing="1" w:after="0" w:line="240" w:lineRule="auto"/>
        <w:ind w:left="0"/>
        <w:jc w:val="both"/>
        <w:rPr>
          <w:rFonts w:eastAsia="Times New Roman"/>
          <w:lang w:eastAsia="ru-RU"/>
        </w:rPr>
      </w:pPr>
      <w:r w:rsidRPr="00FA5608">
        <w:rPr>
          <w:rFonts w:eastAsia="Times New Roman"/>
          <w:lang w:eastAsia="ru-RU"/>
        </w:rPr>
        <w:t>классифицировать воздушные массы Земли, типы климата по заданным показателям;</w:t>
      </w:r>
    </w:p>
    <w:p w:rsidR="0056260A" w:rsidRPr="00FA5608" w:rsidRDefault="0056260A" w:rsidP="0056260A">
      <w:pPr>
        <w:numPr>
          <w:ilvl w:val="0"/>
          <w:numId w:val="24"/>
        </w:numPr>
        <w:shd w:val="clear" w:color="auto" w:fill="FFFFFF"/>
        <w:suppressAutoHyphens w:val="0"/>
        <w:spacing w:beforeAutospacing="1" w:after="0" w:line="240" w:lineRule="auto"/>
        <w:ind w:left="0"/>
        <w:jc w:val="both"/>
        <w:rPr>
          <w:rFonts w:eastAsia="Times New Roman"/>
          <w:lang w:eastAsia="ru-RU"/>
        </w:rPr>
      </w:pPr>
      <w:r w:rsidRPr="00FA5608">
        <w:rPr>
          <w:rFonts w:eastAsia="Times New Roman"/>
          <w:lang w:eastAsia="ru-RU"/>
        </w:rPr>
        <w:t>объяснять образование тропических муссонов, пассатов тропических широт, западных ветров;</w:t>
      </w:r>
    </w:p>
    <w:p w:rsidR="0056260A" w:rsidRPr="00FA5608" w:rsidRDefault="0056260A" w:rsidP="0056260A">
      <w:pPr>
        <w:numPr>
          <w:ilvl w:val="0"/>
          <w:numId w:val="24"/>
        </w:numPr>
        <w:shd w:val="clear" w:color="auto" w:fill="FFFFFF"/>
        <w:suppressAutoHyphens w:val="0"/>
        <w:spacing w:beforeAutospacing="1" w:after="0" w:line="240" w:lineRule="auto"/>
        <w:ind w:left="0"/>
        <w:jc w:val="both"/>
        <w:rPr>
          <w:rFonts w:eastAsia="Times New Roman"/>
          <w:lang w:eastAsia="ru-RU"/>
        </w:rPr>
      </w:pPr>
      <w:proofErr w:type="gramStart"/>
      <w:r w:rsidRPr="00FA5608">
        <w:rPr>
          <w:rFonts w:eastAsia="Times New Roman"/>
          <w:lang w:eastAsia="ru-RU"/>
        </w:rPr>
        <w:t>применять понятия «воздушные массы», «муссоны», «пассаты», «западные ветры», «климатообразующий фактор» для решения учебных и (или) практико-ориентированных задач;</w:t>
      </w:r>
      <w:proofErr w:type="gramEnd"/>
    </w:p>
    <w:p w:rsidR="0056260A" w:rsidRPr="00FA5608" w:rsidRDefault="0056260A" w:rsidP="0056260A">
      <w:pPr>
        <w:numPr>
          <w:ilvl w:val="0"/>
          <w:numId w:val="24"/>
        </w:numPr>
        <w:shd w:val="clear" w:color="auto" w:fill="FFFFFF"/>
        <w:suppressAutoHyphens w:val="0"/>
        <w:spacing w:beforeAutospacing="1" w:after="0" w:line="240" w:lineRule="auto"/>
        <w:ind w:left="0"/>
        <w:jc w:val="both"/>
        <w:rPr>
          <w:rFonts w:eastAsia="Times New Roman"/>
          <w:lang w:eastAsia="ru-RU"/>
        </w:rPr>
      </w:pPr>
      <w:r w:rsidRPr="00FA5608">
        <w:rPr>
          <w:rFonts w:eastAsia="Times New Roman"/>
          <w:lang w:eastAsia="ru-RU"/>
        </w:rPr>
        <w:t xml:space="preserve">описывать климат территории по </w:t>
      </w:r>
      <w:proofErr w:type="spellStart"/>
      <w:r w:rsidRPr="00FA5608">
        <w:rPr>
          <w:rFonts w:eastAsia="Times New Roman"/>
          <w:lang w:eastAsia="ru-RU"/>
        </w:rPr>
        <w:t>климатограмме</w:t>
      </w:r>
      <w:proofErr w:type="spellEnd"/>
      <w:r w:rsidRPr="00FA5608">
        <w:rPr>
          <w:rFonts w:eastAsia="Times New Roman"/>
          <w:lang w:eastAsia="ru-RU"/>
        </w:rPr>
        <w:t>;</w:t>
      </w:r>
    </w:p>
    <w:p w:rsidR="0056260A" w:rsidRPr="00FA5608" w:rsidRDefault="0056260A" w:rsidP="0056260A">
      <w:pPr>
        <w:numPr>
          <w:ilvl w:val="0"/>
          <w:numId w:val="24"/>
        </w:numPr>
        <w:shd w:val="clear" w:color="auto" w:fill="FFFFFF"/>
        <w:suppressAutoHyphens w:val="0"/>
        <w:spacing w:beforeAutospacing="1" w:after="0" w:line="240" w:lineRule="auto"/>
        <w:ind w:left="0"/>
        <w:jc w:val="both"/>
        <w:rPr>
          <w:rFonts w:eastAsia="Times New Roman"/>
          <w:lang w:eastAsia="ru-RU"/>
        </w:rPr>
      </w:pPr>
      <w:r w:rsidRPr="00FA5608">
        <w:rPr>
          <w:rFonts w:eastAsia="Times New Roman"/>
          <w:lang w:eastAsia="ru-RU"/>
        </w:rPr>
        <w:t>объяснять влияние климатообразующих факторов на климатические особенности территории;</w:t>
      </w:r>
    </w:p>
    <w:p w:rsidR="0056260A" w:rsidRPr="00FA5608" w:rsidRDefault="0056260A" w:rsidP="0056260A">
      <w:pPr>
        <w:numPr>
          <w:ilvl w:val="0"/>
          <w:numId w:val="24"/>
        </w:numPr>
        <w:shd w:val="clear" w:color="auto" w:fill="FFFFFF"/>
        <w:suppressAutoHyphens w:val="0"/>
        <w:spacing w:beforeAutospacing="1" w:after="0" w:line="240" w:lineRule="auto"/>
        <w:ind w:left="0"/>
        <w:jc w:val="both"/>
        <w:rPr>
          <w:rFonts w:eastAsia="Times New Roman"/>
          <w:lang w:eastAsia="ru-RU"/>
        </w:rPr>
      </w:pPr>
      <w:r w:rsidRPr="00FA5608">
        <w:rPr>
          <w:rFonts w:eastAsia="Times New Roman"/>
          <w:lang w:eastAsia="ru-RU"/>
        </w:rPr>
        <w:t>формулировать оценочные суждения о последствиях изменений компонентов природы в результате деятельности человека с использованием разных источников географической информации;</w:t>
      </w:r>
    </w:p>
    <w:p w:rsidR="0056260A" w:rsidRPr="00FA5608" w:rsidRDefault="0056260A" w:rsidP="0056260A">
      <w:pPr>
        <w:numPr>
          <w:ilvl w:val="0"/>
          <w:numId w:val="24"/>
        </w:numPr>
        <w:shd w:val="clear" w:color="auto" w:fill="FFFFFF"/>
        <w:suppressAutoHyphens w:val="0"/>
        <w:spacing w:beforeAutospacing="1" w:after="0" w:line="240" w:lineRule="auto"/>
        <w:ind w:left="0"/>
        <w:jc w:val="both"/>
        <w:rPr>
          <w:rFonts w:eastAsia="Times New Roman"/>
          <w:lang w:eastAsia="ru-RU"/>
        </w:rPr>
      </w:pPr>
      <w:r w:rsidRPr="00FA5608">
        <w:rPr>
          <w:rFonts w:eastAsia="Times New Roman"/>
          <w:lang w:eastAsia="ru-RU"/>
        </w:rPr>
        <w:t>различать океанические течения;</w:t>
      </w:r>
    </w:p>
    <w:p w:rsidR="0056260A" w:rsidRPr="00FA5608" w:rsidRDefault="0056260A" w:rsidP="0056260A">
      <w:pPr>
        <w:numPr>
          <w:ilvl w:val="0"/>
          <w:numId w:val="24"/>
        </w:numPr>
        <w:shd w:val="clear" w:color="auto" w:fill="FFFFFF"/>
        <w:suppressAutoHyphens w:val="0"/>
        <w:spacing w:beforeAutospacing="1" w:after="0" w:line="240" w:lineRule="auto"/>
        <w:ind w:left="0"/>
        <w:jc w:val="both"/>
        <w:rPr>
          <w:rFonts w:eastAsia="Times New Roman"/>
          <w:lang w:eastAsia="ru-RU"/>
        </w:rPr>
      </w:pPr>
      <w:r w:rsidRPr="00FA5608">
        <w:rPr>
          <w:rFonts w:eastAsia="Times New Roman"/>
          <w:lang w:eastAsia="ru-RU"/>
        </w:rPr>
        <w:t>сравнивать температуру и солёность поверхностных вод Мирового океана на разных широтах с использованием различных источников географической информации;</w:t>
      </w:r>
    </w:p>
    <w:p w:rsidR="0056260A" w:rsidRPr="00FA5608" w:rsidRDefault="0056260A" w:rsidP="0056260A">
      <w:pPr>
        <w:numPr>
          <w:ilvl w:val="0"/>
          <w:numId w:val="24"/>
        </w:numPr>
        <w:shd w:val="clear" w:color="auto" w:fill="FFFFFF"/>
        <w:suppressAutoHyphens w:val="0"/>
        <w:spacing w:beforeAutospacing="1" w:after="0" w:line="240" w:lineRule="auto"/>
        <w:ind w:left="0"/>
        <w:jc w:val="both"/>
        <w:rPr>
          <w:rFonts w:eastAsia="Times New Roman"/>
          <w:lang w:eastAsia="ru-RU"/>
        </w:rPr>
      </w:pPr>
      <w:r w:rsidRPr="00FA5608">
        <w:rPr>
          <w:rFonts w:eastAsia="Times New Roman"/>
          <w:lang w:eastAsia="ru-RU"/>
        </w:rPr>
        <w:t>объяснять закономерности изменения температуры, солёности и органического мира Мирового океана с географической широтой и с глубиной на основе анализа различных источников географической информации;</w:t>
      </w:r>
    </w:p>
    <w:p w:rsidR="0056260A" w:rsidRPr="00FA5608" w:rsidRDefault="0056260A" w:rsidP="0056260A">
      <w:pPr>
        <w:numPr>
          <w:ilvl w:val="0"/>
          <w:numId w:val="24"/>
        </w:numPr>
        <w:shd w:val="clear" w:color="auto" w:fill="FFFFFF"/>
        <w:suppressAutoHyphens w:val="0"/>
        <w:spacing w:beforeAutospacing="1" w:after="0" w:line="240" w:lineRule="auto"/>
        <w:ind w:left="0"/>
        <w:jc w:val="both"/>
        <w:rPr>
          <w:rFonts w:eastAsia="Times New Roman"/>
          <w:lang w:eastAsia="ru-RU"/>
        </w:rPr>
      </w:pPr>
      <w:r w:rsidRPr="00FA5608">
        <w:rPr>
          <w:rFonts w:eastAsia="Times New Roman"/>
          <w:lang w:eastAsia="ru-RU"/>
        </w:rPr>
        <w:t>характеризовать этапы освоения и заселения отдельных территорий Земли человеком на основе анализа различных источников географической информации для решения учебных и практико-ориентированных задач;</w:t>
      </w:r>
    </w:p>
    <w:p w:rsidR="0056260A" w:rsidRPr="00FA5608" w:rsidRDefault="0056260A" w:rsidP="0056260A">
      <w:pPr>
        <w:numPr>
          <w:ilvl w:val="0"/>
          <w:numId w:val="24"/>
        </w:numPr>
        <w:shd w:val="clear" w:color="auto" w:fill="FFFFFF"/>
        <w:suppressAutoHyphens w:val="0"/>
        <w:spacing w:beforeAutospacing="1" w:after="0" w:line="240" w:lineRule="auto"/>
        <w:ind w:left="0"/>
        <w:jc w:val="both"/>
        <w:rPr>
          <w:rFonts w:eastAsia="Times New Roman"/>
          <w:lang w:eastAsia="ru-RU"/>
        </w:rPr>
      </w:pPr>
      <w:r w:rsidRPr="00FA5608">
        <w:rPr>
          <w:rFonts w:eastAsia="Times New Roman"/>
          <w:lang w:eastAsia="ru-RU"/>
        </w:rPr>
        <w:t>различать и сравнивать численность населения крупных стран мира;</w:t>
      </w:r>
    </w:p>
    <w:p w:rsidR="0056260A" w:rsidRPr="00FA5608" w:rsidRDefault="0056260A" w:rsidP="0056260A">
      <w:pPr>
        <w:numPr>
          <w:ilvl w:val="0"/>
          <w:numId w:val="24"/>
        </w:numPr>
        <w:shd w:val="clear" w:color="auto" w:fill="FFFFFF"/>
        <w:suppressAutoHyphens w:val="0"/>
        <w:spacing w:beforeAutospacing="1" w:after="0" w:line="240" w:lineRule="auto"/>
        <w:ind w:left="0"/>
        <w:jc w:val="both"/>
        <w:rPr>
          <w:rFonts w:eastAsia="Times New Roman"/>
          <w:lang w:eastAsia="ru-RU"/>
        </w:rPr>
      </w:pPr>
      <w:r w:rsidRPr="00FA5608">
        <w:rPr>
          <w:rFonts w:eastAsia="Times New Roman"/>
          <w:lang w:eastAsia="ru-RU"/>
        </w:rPr>
        <w:t>сравнивать плотность населения различных территорий;</w:t>
      </w:r>
    </w:p>
    <w:p w:rsidR="0056260A" w:rsidRPr="00FA5608" w:rsidRDefault="0056260A" w:rsidP="0056260A">
      <w:pPr>
        <w:numPr>
          <w:ilvl w:val="0"/>
          <w:numId w:val="24"/>
        </w:numPr>
        <w:shd w:val="clear" w:color="auto" w:fill="FFFFFF"/>
        <w:suppressAutoHyphens w:val="0"/>
        <w:spacing w:beforeAutospacing="1" w:after="0" w:line="240" w:lineRule="auto"/>
        <w:ind w:left="0"/>
        <w:jc w:val="both"/>
        <w:rPr>
          <w:rFonts w:eastAsia="Times New Roman"/>
          <w:lang w:eastAsia="ru-RU"/>
        </w:rPr>
      </w:pPr>
      <w:r w:rsidRPr="00FA5608">
        <w:rPr>
          <w:rFonts w:eastAsia="Times New Roman"/>
          <w:lang w:eastAsia="ru-RU"/>
        </w:rPr>
        <w:t>применять понятие «плотность населения» для решения учебных и (или) практико-ориентированных задач;</w:t>
      </w:r>
    </w:p>
    <w:p w:rsidR="0056260A" w:rsidRPr="00FA5608" w:rsidRDefault="0056260A" w:rsidP="0056260A">
      <w:pPr>
        <w:numPr>
          <w:ilvl w:val="0"/>
          <w:numId w:val="24"/>
        </w:numPr>
        <w:shd w:val="clear" w:color="auto" w:fill="FFFFFF"/>
        <w:suppressAutoHyphens w:val="0"/>
        <w:spacing w:beforeAutospacing="1" w:after="0" w:line="240" w:lineRule="auto"/>
        <w:ind w:left="0"/>
        <w:jc w:val="both"/>
        <w:rPr>
          <w:rFonts w:eastAsia="Times New Roman"/>
          <w:lang w:eastAsia="ru-RU"/>
        </w:rPr>
      </w:pPr>
      <w:r w:rsidRPr="00FA5608">
        <w:rPr>
          <w:rFonts w:eastAsia="Times New Roman"/>
          <w:lang w:eastAsia="ru-RU"/>
        </w:rPr>
        <w:t>различать городские и сельские поселения;</w:t>
      </w:r>
    </w:p>
    <w:p w:rsidR="0056260A" w:rsidRPr="00FA5608" w:rsidRDefault="0056260A" w:rsidP="0056260A">
      <w:pPr>
        <w:numPr>
          <w:ilvl w:val="0"/>
          <w:numId w:val="24"/>
        </w:numPr>
        <w:shd w:val="clear" w:color="auto" w:fill="FFFFFF"/>
        <w:suppressAutoHyphens w:val="0"/>
        <w:spacing w:beforeAutospacing="1" w:after="0" w:line="240" w:lineRule="auto"/>
        <w:ind w:left="0"/>
        <w:jc w:val="both"/>
        <w:rPr>
          <w:rFonts w:eastAsia="Times New Roman"/>
          <w:lang w:eastAsia="ru-RU"/>
        </w:rPr>
      </w:pPr>
      <w:r w:rsidRPr="00FA5608">
        <w:rPr>
          <w:rFonts w:eastAsia="Times New Roman"/>
          <w:lang w:eastAsia="ru-RU"/>
        </w:rPr>
        <w:lastRenderedPageBreak/>
        <w:t>приводить примеры крупнейших городов мира;</w:t>
      </w:r>
    </w:p>
    <w:p w:rsidR="0056260A" w:rsidRPr="00FA5608" w:rsidRDefault="0056260A" w:rsidP="0056260A">
      <w:pPr>
        <w:numPr>
          <w:ilvl w:val="0"/>
          <w:numId w:val="24"/>
        </w:numPr>
        <w:shd w:val="clear" w:color="auto" w:fill="FFFFFF"/>
        <w:suppressAutoHyphens w:val="0"/>
        <w:spacing w:beforeAutospacing="1" w:after="0" w:line="240" w:lineRule="auto"/>
        <w:ind w:left="0"/>
        <w:jc w:val="both"/>
        <w:rPr>
          <w:rFonts w:eastAsia="Times New Roman"/>
          <w:lang w:eastAsia="ru-RU"/>
        </w:rPr>
      </w:pPr>
      <w:r w:rsidRPr="00FA5608">
        <w:rPr>
          <w:rFonts w:eastAsia="Times New Roman"/>
          <w:lang w:eastAsia="ru-RU"/>
        </w:rPr>
        <w:t>приводить примеры мировых и национальных религий;</w:t>
      </w:r>
    </w:p>
    <w:p w:rsidR="0056260A" w:rsidRPr="00FA5608" w:rsidRDefault="0056260A" w:rsidP="0056260A">
      <w:pPr>
        <w:numPr>
          <w:ilvl w:val="0"/>
          <w:numId w:val="24"/>
        </w:numPr>
        <w:shd w:val="clear" w:color="auto" w:fill="FFFFFF"/>
        <w:suppressAutoHyphens w:val="0"/>
        <w:spacing w:beforeAutospacing="1" w:after="0" w:line="240" w:lineRule="auto"/>
        <w:ind w:left="0"/>
        <w:jc w:val="both"/>
        <w:rPr>
          <w:rFonts w:eastAsia="Times New Roman"/>
          <w:lang w:eastAsia="ru-RU"/>
        </w:rPr>
      </w:pPr>
      <w:r w:rsidRPr="00FA5608">
        <w:rPr>
          <w:rFonts w:eastAsia="Times New Roman"/>
          <w:lang w:eastAsia="ru-RU"/>
        </w:rPr>
        <w:t>проводить языковую классификацию народов;</w:t>
      </w:r>
    </w:p>
    <w:p w:rsidR="0056260A" w:rsidRPr="00FA5608" w:rsidRDefault="0056260A" w:rsidP="0056260A">
      <w:pPr>
        <w:numPr>
          <w:ilvl w:val="0"/>
          <w:numId w:val="24"/>
        </w:numPr>
        <w:shd w:val="clear" w:color="auto" w:fill="FFFFFF"/>
        <w:suppressAutoHyphens w:val="0"/>
        <w:spacing w:beforeAutospacing="1" w:after="0" w:line="240" w:lineRule="auto"/>
        <w:ind w:left="0"/>
        <w:jc w:val="both"/>
        <w:rPr>
          <w:rFonts w:eastAsia="Times New Roman"/>
          <w:lang w:eastAsia="ru-RU"/>
        </w:rPr>
      </w:pPr>
      <w:r w:rsidRPr="00FA5608">
        <w:rPr>
          <w:rFonts w:eastAsia="Times New Roman"/>
          <w:lang w:eastAsia="ru-RU"/>
        </w:rPr>
        <w:t>различать основные виды хозяйственной деятельности людей на различных территориях;</w:t>
      </w:r>
    </w:p>
    <w:p w:rsidR="0056260A" w:rsidRPr="00FA5608" w:rsidRDefault="0056260A" w:rsidP="0056260A">
      <w:pPr>
        <w:numPr>
          <w:ilvl w:val="0"/>
          <w:numId w:val="24"/>
        </w:numPr>
        <w:shd w:val="clear" w:color="auto" w:fill="FFFFFF"/>
        <w:suppressAutoHyphens w:val="0"/>
        <w:spacing w:beforeAutospacing="1" w:after="0" w:line="240" w:lineRule="auto"/>
        <w:ind w:left="0"/>
        <w:jc w:val="both"/>
        <w:rPr>
          <w:rFonts w:eastAsia="Times New Roman"/>
          <w:lang w:eastAsia="ru-RU"/>
        </w:rPr>
      </w:pPr>
      <w:r w:rsidRPr="00FA5608">
        <w:rPr>
          <w:rFonts w:eastAsia="Times New Roman"/>
          <w:lang w:eastAsia="ru-RU"/>
        </w:rPr>
        <w:t>определять страны по их существенным признакам;</w:t>
      </w:r>
    </w:p>
    <w:p w:rsidR="0056260A" w:rsidRPr="00FA5608" w:rsidRDefault="0056260A" w:rsidP="0056260A">
      <w:pPr>
        <w:numPr>
          <w:ilvl w:val="0"/>
          <w:numId w:val="24"/>
        </w:numPr>
        <w:shd w:val="clear" w:color="auto" w:fill="FFFFFF"/>
        <w:suppressAutoHyphens w:val="0"/>
        <w:spacing w:beforeAutospacing="1" w:after="0" w:line="240" w:lineRule="auto"/>
        <w:ind w:left="0"/>
        <w:jc w:val="both"/>
        <w:rPr>
          <w:rFonts w:eastAsia="Times New Roman"/>
          <w:lang w:eastAsia="ru-RU"/>
        </w:rPr>
      </w:pPr>
      <w:r w:rsidRPr="00FA5608">
        <w:rPr>
          <w:rFonts w:eastAsia="Times New Roman"/>
          <w:lang w:eastAsia="ru-RU"/>
        </w:rPr>
        <w:t>сравнивать особенности природы и населения, материальной и духовной культуры, особенности адаптации человека к разным природным условиям регионов и отдельных стран;</w:t>
      </w:r>
    </w:p>
    <w:p w:rsidR="0056260A" w:rsidRPr="00FA5608" w:rsidRDefault="0056260A" w:rsidP="0056260A">
      <w:pPr>
        <w:numPr>
          <w:ilvl w:val="0"/>
          <w:numId w:val="24"/>
        </w:numPr>
        <w:shd w:val="clear" w:color="auto" w:fill="FFFFFF"/>
        <w:suppressAutoHyphens w:val="0"/>
        <w:spacing w:beforeAutospacing="1" w:after="0" w:line="240" w:lineRule="auto"/>
        <w:ind w:left="0"/>
        <w:jc w:val="both"/>
        <w:rPr>
          <w:rFonts w:eastAsia="Times New Roman"/>
          <w:lang w:eastAsia="ru-RU"/>
        </w:rPr>
      </w:pPr>
      <w:r w:rsidRPr="00FA5608">
        <w:rPr>
          <w:rFonts w:eastAsia="Times New Roman"/>
          <w:lang w:eastAsia="ru-RU"/>
        </w:rPr>
        <w:t>объяснять особенности природы, населения и хозяйства отдельных территорий;</w:t>
      </w:r>
    </w:p>
    <w:p w:rsidR="0056260A" w:rsidRPr="00FA5608" w:rsidRDefault="0056260A" w:rsidP="0056260A">
      <w:pPr>
        <w:numPr>
          <w:ilvl w:val="0"/>
          <w:numId w:val="24"/>
        </w:numPr>
        <w:shd w:val="clear" w:color="auto" w:fill="FFFFFF"/>
        <w:suppressAutoHyphens w:val="0"/>
        <w:spacing w:beforeAutospacing="1" w:after="0" w:line="240" w:lineRule="auto"/>
        <w:ind w:left="0"/>
        <w:jc w:val="both"/>
        <w:rPr>
          <w:rFonts w:eastAsia="Times New Roman"/>
          <w:lang w:eastAsia="ru-RU"/>
        </w:rPr>
      </w:pPr>
      <w:r w:rsidRPr="00FA5608">
        <w:rPr>
          <w:rFonts w:eastAsia="Times New Roman"/>
          <w:lang w:eastAsia="ru-RU"/>
        </w:rPr>
        <w:t>использовать знания о населении материков и стран для решения различных учебных и практико-ориентированных задач;</w:t>
      </w:r>
    </w:p>
    <w:p w:rsidR="0056260A" w:rsidRPr="00FA5608" w:rsidRDefault="0056260A" w:rsidP="0056260A">
      <w:pPr>
        <w:numPr>
          <w:ilvl w:val="0"/>
          <w:numId w:val="24"/>
        </w:numPr>
        <w:shd w:val="clear" w:color="auto" w:fill="FFFFFF"/>
        <w:suppressAutoHyphens w:val="0"/>
        <w:spacing w:beforeAutospacing="1" w:after="0" w:line="240" w:lineRule="auto"/>
        <w:ind w:left="0"/>
        <w:jc w:val="both"/>
        <w:rPr>
          <w:rFonts w:eastAsia="Times New Roman"/>
          <w:lang w:eastAsia="ru-RU"/>
        </w:rPr>
      </w:pPr>
      <w:r w:rsidRPr="00FA5608">
        <w:rPr>
          <w:rFonts w:eastAsia="Times New Roman"/>
          <w:lang w:eastAsia="ru-RU"/>
        </w:rPr>
        <w:t>выбирать источники географической информации (картографические, статистические, текстовые, видео- и фотоизображения, компьютерные базы данных), необходимые для изучения особенностей природы, населения и хозяйства отдельных территорий;</w:t>
      </w:r>
    </w:p>
    <w:p w:rsidR="0056260A" w:rsidRPr="00FA5608" w:rsidRDefault="0056260A" w:rsidP="0056260A">
      <w:pPr>
        <w:numPr>
          <w:ilvl w:val="0"/>
          <w:numId w:val="24"/>
        </w:numPr>
        <w:shd w:val="clear" w:color="auto" w:fill="FFFFFF"/>
        <w:suppressAutoHyphens w:val="0"/>
        <w:spacing w:beforeAutospacing="1" w:after="0" w:line="240" w:lineRule="auto"/>
        <w:ind w:left="0"/>
        <w:jc w:val="both"/>
        <w:rPr>
          <w:rFonts w:eastAsia="Times New Roman"/>
          <w:lang w:eastAsia="ru-RU"/>
        </w:rPr>
      </w:pPr>
      <w:r w:rsidRPr="00FA5608">
        <w:rPr>
          <w:rFonts w:eastAsia="Times New Roman"/>
          <w:lang w:eastAsia="ru-RU"/>
        </w:rPr>
        <w:t>представлять в различных формах (в виде карты, таблицы, графика, географического описания) географическую информацию, необходимую для решения учебных и практико-ориентированных задач;</w:t>
      </w:r>
    </w:p>
    <w:p w:rsidR="0056260A" w:rsidRPr="00FA5608" w:rsidRDefault="0056260A" w:rsidP="0056260A">
      <w:pPr>
        <w:numPr>
          <w:ilvl w:val="0"/>
          <w:numId w:val="24"/>
        </w:numPr>
        <w:shd w:val="clear" w:color="auto" w:fill="FFFFFF"/>
        <w:suppressAutoHyphens w:val="0"/>
        <w:spacing w:beforeAutospacing="1" w:after="0" w:line="240" w:lineRule="auto"/>
        <w:ind w:left="0"/>
        <w:jc w:val="both"/>
        <w:rPr>
          <w:rFonts w:eastAsia="Times New Roman"/>
          <w:lang w:eastAsia="ru-RU"/>
        </w:rPr>
      </w:pPr>
      <w:r w:rsidRPr="00FA5608">
        <w:rPr>
          <w:rFonts w:eastAsia="Times New Roman"/>
          <w:lang w:eastAsia="ru-RU"/>
        </w:rPr>
        <w:t>интегрировать и интерпретировать информацию об особенностях природы, населения и его хозяйственной деятельности на отдельных территориях, представленную в одном или нескольких источниках, для решения различных учебных и практико-ориентированных задач;</w:t>
      </w:r>
    </w:p>
    <w:p w:rsidR="0056260A" w:rsidRPr="00FA5608" w:rsidRDefault="0056260A" w:rsidP="0056260A">
      <w:pPr>
        <w:numPr>
          <w:ilvl w:val="0"/>
          <w:numId w:val="24"/>
        </w:numPr>
        <w:shd w:val="clear" w:color="auto" w:fill="FFFFFF"/>
        <w:suppressAutoHyphens w:val="0"/>
        <w:spacing w:beforeAutospacing="1" w:after="0" w:line="240" w:lineRule="auto"/>
        <w:ind w:left="0"/>
        <w:jc w:val="both"/>
        <w:rPr>
          <w:rFonts w:eastAsia="Times New Roman"/>
          <w:lang w:eastAsia="ru-RU"/>
        </w:rPr>
      </w:pPr>
      <w:r w:rsidRPr="00FA5608">
        <w:rPr>
          <w:rFonts w:eastAsia="Times New Roman"/>
          <w:lang w:eastAsia="ru-RU"/>
        </w:rPr>
        <w:t>приводить примеры взаимодействия природы и общества в пределах отдельных территорий;</w:t>
      </w:r>
    </w:p>
    <w:p w:rsidR="0056260A" w:rsidRPr="00FA5608" w:rsidRDefault="0056260A" w:rsidP="0056260A">
      <w:pPr>
        <w:numPr>
          <w:ilvl w:val="0"/>
          <w:numId w:val="24"/>
        </w:numPr>
        <w:shd w:val="clear" w:color="auto" w:fill="FFFFFF"/>
        <w:suppressAutoHyphens w:val="0"/>
        <w:spacing w:beforeAutospacing="1" w:after="0" w:line="240" w:lineRule="auto"/>
        <w:ind w:left="0"/>
        <w:jc w:val="both"/>
        <w:rPr>
          <w:rFonts w:eastAsia="Times New Roman"/>
          <w:lang w:eastAsia="ru-RU"/>
        </w:rPr>
      </w:pPr>
      <w:r w:rsidRPr="00FA5608">
        <w:rPr>
          <w:rFonts w:eastAsia="Times New Roman"/>
          <w:lang w:eastAsia="ru-RU"/>
        </w:rPr>
        <w:t>распознавать проявления глобальных проблем человечества (</w:t>
      </w:r>
      <w:proofErr w:type="gramStart"/>
      <w:r w:rsidRPr="00FA5608">
        <w:rPr>
          <w:rFonts w:eastAsia="Times New Roman"/>
          <w:lang w:eastAsia="ru-RU"/>
        </w:rPr>
        <w:t>экологическая</w:t>
      </w:r>
      <w:proofErr w:type="gramEnd"/>
      <w:r w:rsidRPr="00FA5608">
        <w:rPr>
          <w:rFonts w:eastAsia="Times New Roman"/>
          <w:lang w:eastAsia="ru-RU"/>
        </w:rPr>
        <w:t>, сырьевая, энергетическая, преодоления отсталости стран, продовольственная) на локальном и региональном уровнях и приводить примеры международного сотрудничества по их преодолению.</w:t>
      </w:r>
    </w:p>
    <w:p w:rsidR="00F15F31" w:rsidRDefault="00F15F31" w:rsidP="00F15F31">
      <w:pPr>
        <w:pStyle w:val="a7"/>
      </w:pPr>
    </w:p>
    <w:p w:rsidR="00F15F31" w:rsidRDefault="00F15F31" w:rsidP="00F15F31">
      <w:pPr>
        <w:pStyle w:val="a7"/>
      </w:pPr>
    </w:p>
    <w:p w:rsidR="00F15F31" w:rsidRDefault="00F15F31" w:rsidP="00F15F31">
      <w:pPr>
        <w:pStyle w:val="a7"/>
      </w:pPr>
    </w:p>
    <w:p w:rsidR="00F15F31" w:rsidRDefault="00F15F31" w:rsidP="00F15F31">
      <w:pPr>
        <w:pStyle w:val="a7"/>
      </w:pPr>
    </w:p>
    <w:p w:rsidR="00F15F31" w:rsidRDefault="00F15F31" w:rsidP="00F15F31">
      <w:pPr>
        <w:pStyle w:val="a7"/>
      </w:pPr>
    </w:p>
    <w:p w:rsidR="00F15F31" w:rsidRDefault="00F15F31" w:rsidP="00F15F31">
      <w:pPr>
        <w:pStyle w:val="a7"/>
      </w:pPr>
    </w:p>
    <w:p w:rsidR="00F15F31" w:rsidRDefault="00F15F31" w:rsidP="00F15F31">
      <w:pPr>
        <w:pStyle w:val="a7"/>
      </w:pPr>
    </w:p>
    <w:p w:rsidR="00F15F31" w:rsidRDefault="00F15F31" w:rsidP="00F15F31">
      <w:pPr>
        <w:pStyle w:val="a7"/>
      </w:pPr>
    </w:p>
    <w:p w:rsidR="00F15F31" w:rsidRDefault="00F15F31" w:rsidP="00F15F31">
      <w:pPr>
        <w:pStyle w:val="a7"/>
      </w:pPr>
    </w:p>
    <w:p w:rsidR="00F15F31" w:rsidRDefault="00F15F31" w:rsidP="00F15F31">
      <w:pPr>
        <w:pStyle w:val="a7"/>
      </w:pPr>
    </w:p>
    <w:p w:rsidR="00F15F31" w:rsidRDefault="00F15F31" w:rsidP="00F15F31">
      <w:pPr>
        <w:pStyle w:val="a7"/>
      </w:pPr>
    </w:p>
    <w:p w:rsidR="00F15F31" w:rsidRDefault="00F15F31" w:rsidP="00F15F31">
      <w:pPr>
        <w:pStyle w:val="a7"/>
      </w:pPr>
    </w:p>
    <w:p w:rsidR="00F15F31" w:rsidRDefault="00F15F31" w:rsidP="00F15F31">
      <w:pPr>
        <w:pStyle w:val="a7"/>
      </w:pPr>
    </w:p>
    <w:p w:rsidR="00F15F31" w:rsidRDefault="00F15F31" w:rsidP="00F15F31">
      <w:pPr>
        <w:pStyle w:val="a7"/>
      </w:pPr>
    </w:p>
    <w:p w:rsidR="00F15F31" w:rsidRDefault="00F15F31" w:rsidP="00F15F31">
      <w:pPr>
        <w:pStyle w:val="a7"/>
      </w:pPr>
    </w:p>
    <w:p w:rsidR="00F15F31" w:rsidRDefault="00F15F31" w:rsidP="00F15F31">
      <w:pPr>
        <w:pStyle w:val="a7"/>
      </w:pPr>
    </w:p>
    <w:p w:rsidR="00F15F31" w:rsidRDefault="00F15F31" w:rsidP="00F15F31">
      <w:pPr>
        <w:pStyle w:val="a7"/>
      </w:pPr>
    </w:p>
    <w:p w:rsidR="00F15F31" w:rsidRDefault="00F15F31" w:rsidP="00F15F31">
      <w:pPr>
        <w:pStyle w:val="a7"/>
      </w:pPr>
    </w:p>
    <w:p w:rsidR="00F15F31" w:rsidRDefault="00F15F31" w:rsidP="00F15F31">
      <w:pPr>
        <w:pStyle w:val="a7"/>
      </w:pPr>
    </w:p>
    <w:p w:rsidR="00F15F31" w:rsidRDefault="00F15F31" w:rsidP="00F15F31">
      <w:pPr>
        <w:pStyle w:val="a7"/>
      </w:pPr>
    </w:p>
    <w:p w:rsidR="00F15F31" w:rsidRDefault="00F15F31" w:rsidP="00F15F31">
      <w:pPr>
        <w:pStyle w:val="a7"/>
      </w:pPr>
    </w:p>
    <w:p w:rsidR="00F15F31" w:rsidRDefault="00F15F31" w:rsidP="00F15F31">
      <w:pPr>
        <w:pStyle w:val="a7"/>
      </w:pPr>
    </w:p>
    <w:p w:rsidR="007B6B8A" w:rsidRDefault="007B6B8A" w:rsidP="00F15F31">
      <w:pPr>
        <w:pStyle w:val="a7"/>
      </w:pPr>
    </w:p>
    <w:p w:rsidR="00F15F31" w:rsidRDefault="00F15F31" w:rsidP="00F15F31">
      <w:pPr>
        <w:pStyle w:val="a7"/>
      </w:pPr>
    </w:p>
    <w:p w:rsidR="00F15F31" w:rsidRDefault="00F15F31" w:rsidP="00F15F31">
      <w:pPr>
        <w:pStyle w:val="a7"/>
      </w:pPr>
    </w:p>
    <w:p w:rsidR="00F15F31" w:rsidRDefault="00F15F31" w:rsidP="00F15F31">
      <w:pPr>
        <w:pStyle w:val="a7"/>
      </w:pPr>
    </w:p>
    <w:p w:rsidR="003569F4" w:rsidRDefault="003569F4" w:rsidP="00F15F31">
      <w:pPr>
        <w:pStyle w:val="a7"/>
      </w:pPr>
    </w:p>
    <w:p w:rsidR="006055F1" w:rsidRDefault="006055F1" w:rsidP="007B6B8A">
      <w:pPr>
        <w:pStyle w:val="a7"/>
        <w:jc w:val="center"/>
        <w:rPr>
          <w:b/>
        </w:rPr>
      </w:pPr>
    </w:p>
    <w:p w:rsidR="006055F1" w:rsidRDefault="006055F1" w:rsidP="007B6B8A">
      <w:pPr>
        <w:pStyle w:val="a7"/>
        <w:jc w:val="center"/>
        <w:rPr>
          <w:b/>
        </w:rPr>
      </w:pPr>
    </w:p>
    <w:p w:rsidR="006055F1" w:rsidRDefault="006055F1" w:rsidP="007B6B8A">
      <w:pPr>
        <w:pStyle w:val="a7"/>
        <w:jc w:val="center"/>
        <w:rPr>
          <w:b/>
        </w:rPr>
      </w:pPr>
    </w:p>
    <w:p w:rsidR="006055F1" w:rsidRDefault="006055F1" w:rsidP="007B6B8A">
      <w:pPr>
        <w:pStyle w:val="a7"/>
        <w:jc w:val="center"/>
        <w:rPr>
          <w:b/>
        </w:rPr>
      </w:pPr>
    </w:p>
    <w:p w:rsidR="006055F1" w:rsidRDefault="006055F1" w:rsidP="007B6B8A">
      <w:pPr>
        <w:pStyle w:val="a7"/>
        <w:jc w:val="center"/>
        <w:rPr>
          <w:b/>
        </w:rPr>
      </w:pPr>
    </w:p>
    <w:p w:rsidR="006C3D61" w:rsidRPr="007B6B8A" w:rsidRDefault="006C3D61" w:rsidP="007B6B8A">
      <w:pPr>
        <w:pStyle w:val="a7"/>
        <w:jc w:val="center"/>
        <w:rPr>
          <w:b/>
        </w:rPr>
      </w:pPr>
      <w:r w:rsidRPr="007B6B8A">
        <w:rPr>
          <w:b/>
        </w:rPr>
        <w:t>Содержание учебного предмета</w:t>
      </w:r>
    </w:p>
    <w:p w:rsidR="00500AF4" w:rsidRDefault="00500AF4" w:rsidP="00F15F31">
      <w:pPr>
        <w:pStyle w:val="a7"/>
      </w:pPr>
      <w:r>
        <w:t>Введение. Что изучают в курсе географии 7 класса</w:t>
      </w:r>
    </w:p>
    <w:p w:rsidR="00500AF4" w:rsidRDefault="00500AF4" w:rsidP="00F15F31">
      <w:pPr>
        <w:pStyle w:val="a7"/>
      </w:pPr>
      <w:r>
        <w:t xml:space="preserve"> Раздел 1. Человек на Земле</w:t>
      </w:r>
    </w:p>
    <w:p w:rsidR="000C23A5" w:rsidRDefault="00500AF4" w:rsidP="00F15F31">
      <w:pPr>
        <w:pStyle w:val="a7"/>
      </w:pPr>
      <w:r>
        <w:t xml:space="preserve"> Заселение Земли человеком. Современная численность населения мира. Изменение численности населения во времени. Методы определения численности населения, переписи населения. Факторы, влияющие на рост численности населения. Рождаемость, смертность, естественный прирост населения и их географические особенности. Размещение населения. Понятие «плотность населения».</w:t>
      </w:r>
    </w:p>
    <w:p w:rsidR="000C23A5" w:rsidRDefault="00500AF4" w:rsidP="00F15F31">
      <w:pPr>
        <w:pStyle w:val="a7"/>
      </w:pPr>
      <w:r>
        <w:t xml:space="preserve"> Народы и религии мира. Языковая классификация народов мира. Мировые и национальные религии. </w:t>
      </w:r>
    </w:p>
    <w:p w:rsidR="000C23A5" w:rsidRDefault="00500AF4" w:rsidP="00F15F31">
      <w:pPr>
        <w:pStyle w:val="a7"/>
      </w:pPr>
      <w:r>
        <w:t xml:space="preserve">Хозяйственная деятельность населения: сельское хозяйство, промышленность, сфера услуг. География видов хозяйственной деятельности. </w:t>
      </w:r>
    </w:p>
    <w:p w:rsidR="000C23A5" w:rsidRDefault="00500AF4" w:rsidP="00F15F31">
      <w:pPr>
        <w:pStyle w:val="a7"/>
      </w:pPr>
      <w:r>
        <w:t xml:space="preserve">Города и сельские поселения. </w:t>
      </w:r>
    </w:p>
    <w:p w:rsidR="000C23A5" w:rsidRDefault="00500AF4" w:rsidP="00F15F31">
      <w:pPr>
        <w:pStyle w:val="a7"/>
      </w:pPr>
      <w:r>
        <w:t xml:space="preserve">Многообразие стран, их основные типы. </w:t>
      </w:r>
    </w:p>
    <w:p w:rsidR="000C23A5" w:rsidRDefault="00500AF4" w:rsidP="00F15F31">
      <w:pPr>
        <w:pStyle w:val="a7"/>
      </w:pPr>
      <w:r>
        <w:t xml:space="preserve">Культурно-исторические регионы мира. </w:t>
      </w:r>
    </w:p>
    <w:p w:rsidR="000C23A5" w:rsidRDefault="00500AF4" w:rsidP="00F15F31">
      <w:pPr>
        <w:pStyle w:val="a7"/>
      </w:pPr>
      <w:r>
        <w:t xml:space="preserve">Практические работы </w:t>
      </w:r>
    </w:p>
    <w:p w:rsidR="000C23A5" w:rsidRDefault="00500AF4" w:rsidP="00F15F31">
      <w:pPr>
        <w:pStyle w:val="a7"/>
      </w:pPr>
      <w:r>
        <w:t xml:space="preserve">1) Сравнительное описание численности и плотности населения стран по разным источникам информации. </w:t>
      </w:r>
    </w:p>
    <w:p w:rsidR="000C23A5" w:rsidRDefault="00500AF4" w:rsidP="00F15F31">
      <w:pPr>
        <w:pStyle w:val="a7"/>
      </w:pPr>
      <w:r>
        <w:t xml:space="preserve">2) Определение и сравнение естественного прироста населения стран по источникам географической информации. </w:t>
      </w:r>
    </w:p>
    <w:p w:rsidR="000C23A5" w:rsidRDefault="00500AF4" w:rsidP="00F15F31">
      <w:pPr>
        <w:pStyle w:val="a7"/>
      </w:pPr>
      <w:r>
        <w:t>3) Классификация стран по разным количественным показателям особенностей населения (естественному приросту, доле городского населения, религиозному и этническому составу).</w:t>
      </w:r>
    </w:p>
    <w:p w:rsidR="00500AF4" w:rsidRDefault="00500AF4" w:rsidP="00F15F31">
      <w:pPr>
        <w:pStyle w:val="a7"/>
      </w:pPr>
      <w:r>
        <w:t xml:space="preserve"> 4) Определение по комплексным картам различий в типах хозяйственной деятельности населения стран разных регионов.</w:t>
      </w:r>
    </w:p>
    <w:p w:rsidR="00500AF4" w:rsidRDefault="00500AF4" w:rsidP="00F15F31">
      <w:pPr>
        <w:pStyle w:val="a7"/>
      </w:pPr>
    </w:p>
    <w:p w:rsidR="00E83630" w:rsidRDefault="00500AF4" w:rsidP="00F15F31">
      <w:pPr>
        <w:pStyle w:val="a7"/>
      </w:pPr>
      <w:r>
        <w:t xml:space="preserve"> Раздел 2. </w:t>
      </w:r>
      <w:r w:rsidR="00E83630">
        <w:t xml:space="preserve">Природа </w:t>
      </w:r>
      <w:r>
        <w:t xml:space="preserve">Земли. </w:t>
      </w:r>
    </w:p>
    <w:p w:rsidR="000C23A5" w:rsidRDefault="000C23A5" w:rsidP="00F15F31">
      <w:pPr>
        <w:pStyle w:val="a7"/>
      </w:pPr>
      <w:r>
        <w:t xml:space="preserve">История формирования рельефа Земли. </w:t>
      </w:r>
      <w:proofErr w:type="spellStart"/>
      <w:r w:rsidR="00500AF4">
        <w:t>Литосферные</w:t>
      </w:r>
      <w:proofErr w:type="spellEnd"/>
      <w:r w:rsidR="00500AF4">
        <w:t xml:space="preserve"> плиты и образование континентальной и океанической земной коры. Платформы древние и молодые. Области складчатости. Формирование современных материков и океанов. </w:t>
      </w:r>
    </w:p>
    <w:p w:rsidR="000C23A5" w:rsidRDefault="000C23A5" w:rsidP="00F15F31">
      <w:pPr>
        <w:pStyle w:val="a7"/>
      </w:pPr>
    </w:p>
    <w:p w:rsidR="000C23A5" w:rsidRDefault="000C23A5" w:rsidP="00F15F31">
      <w:pPr>
        <w:pStyle w:val="a7"/>
      </w:pPr>
      <w:r>
        <w:t xml:space="preserve">    </w:t>
      </w:r>
      <w:r w:rsidR="00500AF4">
        <w:t xml:space="preserve">Климатообразующие факторы. Географическая широта как основной климатообразующий фактор. Воздушные массы: понятие, типы. Циркуляция атмосферы как важный климатообразующий фактор. </w:t>
      </w:r>
      <w:proofErr w:type="gramStart"/>
      <w:r w:rsidR="00500AF4">
        <w:t>Преобладающие ветры — пассаты тропических широт, тропические (экваториальные) муссоны, западные ветры умеренных широт, восточные (стоковые) ветры полярных областей.</w:t>
      </w:r>
      <w:proofErr w:type="gramEnd"/>
      <w:r w:rsidR="00500AF4">
        <w:t xml:space="preserve"> Влияние на климат подстилающей поверх- 16 </w:t>
      </w:r>
      <w:proofErr w:type="spellStart"/>
      <w:r w:rsidR="00500AF4">
        <w:t>ности</w:t>
      </w:r>
      <w:proofErr w:type="spellEnd"/>
      <w:r w:rsidR="00500AF4">
        <w:t xml:space="preserve">, океанических течений, абсолютной высоты местности и её рельефа. </w:t>
      </w:r>
    </w:p>
    <w:p w:rsidR="000C23A5" w:rsidRDefault="000C23A5" w:rsidP="00F15F31">
      <w:pPr>
        <w:pStyle w:val="a7"/>
      </w:pPr>
      <w:r>
        <w:t xml:space="preserve">     </w:t>
      </w:r>
      <w:r w:rsidR="00500AF4">
        <w:t>Разнообразие климата на Земле. Характеристика основных и переходных климатических поясов Земли.</w:t>
      </w:r>
    </w:p>
    <w:p w:rsidR="000C23A5" w:rsidRDefault="000C23A5" w:rsidP="00F15F31">
      <w:pPr>
        <w:pStyle w:val="a7"/>
      </w:pPr>
      <w:r>
        <w:t xml:space="preserve">      </w:t>
      </w:r>
      <w:r w:rsidR="00500AF4">
        <w:t xml:space="preserve"> Климатические карты. </w:t>
      </w:r>
      <w:proofErr w:type="spellStart"/>
      <w:r w:rsidR="00500AF4">
        <w:t>Климатограмма</w:t>
      </w:r>
      <w:proofErr w:type="spellEnd"/>
      <w:r w:rsidR="00500AF4">
        <w:t xml:space="preserve"> как графическая форма отражения климатических особенностей.</w:t>
      </w:r>
    </w:p>
    <w:p w:rsidR="000C23A5" w:rsidRDefault="00500AF4" w:rsidP="00F15F31">
      <w:pPr>
        <w:pStyle w:val="a7"/>
      </w:pPr>
      <w:r>
        <w:t xml:space="preserve"> Мировой океан и его части. Океан и атмосфера: поверхностные </w:t>
      </w:r>
      <w:proofErr w:type="gramStart"/>
      <w:r>
        <w:t xml:space="preserve">вод </w:t>
      </w:r>
      <w:proofErr w:type="spellStart"/>
      <w:r>
        <w:t>ные</w:t>
      </w:r>
      <w:proofErr w:type="spellEnd"/>
      <w:proofErr w:type="gramEnd"/>
      <w:r>
        <w:t xml:space="preserve"> массы, их типы; поверхностные течения. Солёность поверхностных вод Мирового океана, её измерение. Карта солёности поверхностных вод Мирового океана. Жизнь в Океане, закономерности её пространственного распространения. Экологические проблемы Мирового океана.</w:t>
      </w:r>
    </w:p>
    <w:p w:rsidR="000C23A5" w:rsidRDefault="000C23A5" w:rsidP="00F15F31">
      <w:pPr>
        <w:pStyle w:val="a7"/>
      </w:pPr>
      <w:r>
        <w:t xml:space="preserve">  </w:t>
      </w:r>
      <w:r w:rsidR="00500AF4">
        <w:t xml:space="preserve"> </w:t>
      </w:r>
      <w:proofErr w:type="gramStart"/>
      <w:r w:rsidR="00500AF4">
        <w:t>Тихий, Атлантический, Индийский, Северный Ледовитый океаны: особенности природы, ресурсы, освоение человеком.</w:t>
      </w:r>
      <w:proofErr w:type="gramEnd"/>
      <w:r w:rsidR="00500AF4">
        <w:t xml:space="preserve"> Южный океан.</w:t>
      </w:r>
    </w:p>
    <w:p w:rsidR="000C23A5" w:rsidRDefault="00500AF4" w:rsidP="00F15F31">
      <w:pPr>
        <w:pStyle w:val="a7"/>
      </w:pPr>
      <w:r>
        <w:t xml:space="preserve"> Природные зоны Земли. Высотная поясность. </w:t>
      </w:r>
    </w:p>
    <w:p w:rsidR="000C23A5" w:rsidRDefault="00500AF4" w:rsidP="00F15F31">
      <w:pPr>
        <w:pStyle w:val="a7"/>
      </w:pPr>
      <w:r>
        <w:t xml:space="preserve">Практические работы </w:t>
      </w:r>
    </w:p>
    <w:p w:rsidR="000C23A5" w:rsidRDefault="00500AF4" w:rsidP="00F15F31">
      <w:pPr>
        <w:pStyle w:val="a7"/>
      </w:pPr>
      <w:r>
        <w:t xml:space="preserve">1) Анализ физической карты и карты строения земной коры с целью </w:t>
      </w:r>
      <w:proofErr w:type="gramStart"/>
      <w:r>
        <w:t>выявления закономерностей распространения крупных форм рельефа</w:t>
      </w:r>
      <w:proofErr w:type="gramEnd"/>
      <w:r>
        <w:t>.</w:t>
      </w:r>
    </w:p>
    <w:p w:rsidR="000C23A5" w:rsidRDefault="00500AF4" w:rsidP="00F15F31">
      <w:pPr>
        <w:pStyle w:val="a7"/>
      </w:pPr>
      <w:r>
        <w:t xml:space="preserve"> 2) Анализ разных источников географической информации с целью объяснения географического распространения землетрясений и современного вулканизма. </w:t>
      </w:r>
    </w:p>
    <w:p w:rsidR="000C23A5" w:rsidRDefault="00500AF4" w:rsidP="00F15F31">
      <w:pPr>
        <w:pStyle w:val="a7"/>
      </w:pPr>
      <w:r>
        <w:t xml:space="preserve">3) Определение климатических характеристик территории по климатической карте. </w:t>
      </w:r>
    </w:p>
    <w:p w:rsidR="000C23A5" w:rsidRDefault="00500AF4" w:rsidP="00F15F31">
      <w:pPr>
        <w:pStyle w:val="a7"/>
      </w:pPr>
      <w:r>
        <w:lastRenderedPageBreak/>
        <w:t xml:space="preserve">4) Составление схемы общей циркуляции атмосферы. </w:t>
      </w:r>
    </w:p>
    <w:p w:rsidR="000C23A5" w:rsidRDefault="00500AF4" w:rsidP="00F15F31">
      <w:pPr>
        <w:pStyle w:val="a7"/>
      </w:pPr>
      <w:r>
        <w:t xml:space="preserve">5) Описание климата территории по </w:t>
      </w:r>
      <w:proofErr w:type="spellStart"/>
      <w:r>
        <w:t>климатограмме</w:t>
      </w:r>
      <w:proofErr w:type="spellEnd"/>
      <w:r>
        <w:t xml:space="preserve">. </w:t>
      </w:r>
    </w:p>
    <w:p w:rsidR="000C23A5" w:rsidRDefault="00500AF4" w:rsidP="00F15F31">
      <w:pPr>
        <w:pStyle w:val="a7"/>
      </w:pPr>
      <w:r>
        <w:t>6) Сравнение годового хода температуры воздуха по сезонам года в Северном и Южном полушариях.</w:t>
      </w:r>
    </w:p>
    <w:p w:rsidR="000C23A5" w:rsidRDefault="00500AF4" w:rsidP="00F15F31">
      <w:pPr>
        <w:pStyle w:val="a7"/>
      </w:pPr>
      <w:r>
        <w:t xml:space="preserve"> 7) Составление графика годового хода температуры воздуха по статистическим данным. </w:t>
      </w:r>
    </w:p>
    <w:p w:rsidR="000C23A5" w:rsidRDefault="00500AF4" w:rsidP="00F15F31">
      <w:pPr>
        <w:pStyle w:val="a7"/>
      </w:pPr>
      <w:r>
        <w:t xml:space="preserve">8) Сравнение солёности поверхностных вод Мирового океана на разной широте по карте солёности поверхностных вод, выявление закономерности её изменения в широтном направлении. </w:t>
      </w:r>
    </w:p>
    <w:p w:rsidR="000C23A5" w:rsidRDefault="00500AF4" w:rsidP="00F15F31">
      <w:pPr>
        <w:pStyle w:val="a7"/>
      </w:pPr>
      <w:r>
        <w:t xml:space="preserve">9) Выявление закономерностей распространения тёплых и холодных течений у западных и восточных побережий материков по физической карте мира. </w:t>
      </w:r>
    </w:p>
    <w:p w:rsidR="000C23A5" w:rsidRDefault="00500AF4" w:rsidP="00F15F31">
      <w:pPr>
        <w:pStyle w:val="a7"/>
      </w:pPr>
      <w:r>
        <w:t xml:space="preserve">10) Выявление проявления широтной зональности по картам природных зон. </w:t>
      </w:r>
    </w:p>
    <w:p w:rsidR="002E6E3A" w:rsidRDefault="00500AF4" w:rsidP="00F15F31">
      <w:pPr>
        <w:pStyle w:val="a7"/>
      </w:pPr>
      <w:r>
        <w:t xml:space="preserve">11) Сравнение высотных поясов гор с целью выявления зависимости их структуры от географического положения и абсолютной высоты. </w:t>
      </w:r>
    </w:p>
    <w:p w:rsidR="00500AF4" w:rsidRDefault="00500AF4" w:rsidP="00F15F31">
      <w:pPr>
        <w:pStyle w:val="a7"/>
      </w:pPr>
      <w:r>
        <w:t xml:space="preserve"> Раздел 3. Материки и страны </w:t>
      </w:r>
    </w:p>
    <w:p w:rsidR="000C23A5" w:rsidRDefault="00500AF4" w:rsidP="00F15F31">
      <w:pPr>
        <w:pStyle w:val="a7"/>
      </w:pPr>
      <w:r>
        <w:t xml:space="preserve">Тема 1. Южные материки </w:t>
      </w:r>
    </w:p>
    <w:p w:rsidR="00500AF4" w:rsidRDefault="00500AF4" w:rsidP="00F15F31">
      <w:pPr>
        <w:pStyle w:val="a7"/>
      </w:pPr>
      <w:r>
        <w:t>Африка, Австралия и Океания, Южная Америка: географическое положение и береговая линия, основные черты рельефа, климата, внутренних вод и определяющие их фактор</w:t>
      </w:r>
      <w:r w:rsidR="005A4162">
        <w:t>ы. Зональные природные комплек</w:t>
      </w:r>
      <w:r>
        <w:t>сы. Население и его хозяйственная деятельность. Природные районы. Страны.</w:t>
      </w:r>
    </w:p>
    <w:p w:rsidR="000C23A5" w:rsidRDefault="00500AF4" w:rsidP="00F15F31">
      <w:pPr>
        <w:pStyle w:val="a7"/>
      </w:pPr>
      <w:r>
        <w:t xml:space="preserve"> Антарктида: географическое положение и береговая линия, рельеф поверхности ледника и подлёдный рельеф, особенности климата и внутренних вод, органический мир. Открытие и исследования Антарктиды.</w:t>
      </w:r>
    </w:p>
    <w:p w:rsidR="000C23A5" w:rsidRDefault="00500AF4" w:rsidP="00F15F31">
      <w:pPr>
        <w:pStyle w:val="a7"/>
      </w:pPr>
      <w:r>
        <w:t xml:space="preserve"> Практические работы </w:t>
      </w:r>
    </w:p>
    <w:p w:rsidR="000C23A5" w:rsidRDefault="00500AF4" w:rsidP="00F15F31">
      <w:pPr>
        <w:pStyle w:val="a7"/>
      </w:pPr>
      <w:r>
        <w:t xml:space="preserve">1) Выявление влияния географического положения на климат материка. </w:t>
      </w:r>
    </w:p>
    <w:p w:rsidR="000C23A5" w:rsidRDefault="00500AF4" w:rsidP="00F15F31">
      <w:pPr>
        <w:pStyle w:val="a7"/>
      </w:pPr>
      <w:r>
        <w:t xml:space="preserve">2) Объяснение особенностей климата экваториального климатического пояса на примере одного из материков. </w:t>
      </w:r>
    </w:p>
    <w:p w:rsidR="000C23A5" w:rsidRDefault="00500AF4" w:rsidP="00F15F31">
      <w:pPr>
        <w:pStyle w:val="a7"/>
      </w:pPr>
      <w:r>
        <w:t xml:space="preserve">3) Выявление влияния океанических течений у западных и восточных побережий материков на климат и природные комплексы. </w:t>
      </w:r>
    </w:p>
    <w:p w:rsidR="000C23A5" w:rsidRDefault="00500AF4" w:rsidP="00F15F31">
      <w:pPr>
        <w:pStyle w:val="a7"/>
      </w:pPr>
      <w:r>
        <w:t xml:space="preserve">4) Сравнение высотной поясности горных систем, выявление причин различий. </w:t>
      </w:r>
    </w:p>
    <w:p w:rsidR="000C23A5" w:rsidRDefault="00500AF4" w:rsidP="00F15F31">
      <w:pPr>
        <w:pStyle w:val="a7"/>
      </w:pPr>
      <w:r>
        <w:t xml:space="preserve">5) Сравнение населения южных материков по разным источникам географической информации. </w:t>
      </w:r>
    </w:p>
    <w:p w:rsidR="000C23A5" w:rsidRDefault="00500AF4" w:rsidP="00F15F31">
      <w:pPr>
        <w:pStyle w:val="a7"/>
      </w:pPr>
      <w:r>
        <w:t xml:space="preserve">6) Выявление природных, исторических и экономических причин, повлиявших на плотность населения, на примере одного из регионов. </w:t>
      </w:r>
    </w:p>
    <w:p w:rsidR="000C23A5" w:rsidRDefault="00500AF4" w:rsidP="00F15F31">
      <w:pPr>
        <w:pStyle w:val="a7"/>
      </w:pPr>
      <w:r>
        <w:t>7) Определение средней плотности населения стран по статистическим данным.</w:t>
      </w:r>
    </w:p>
    <w:p w:rsidR="00500AF4" w:rsidRDefault="00500AF4" w:rsidP="00F15F31">
      <w:pPr>
        <w:pStyle w:val="a7"/>
      </w:pPr>
      <w:r>
        <w:t xml:space="preserve"> 8) Описание одной из стран по географическим картам.</w:t>
      </w:r>
    </w:p>
    <w:p w:rsidR="000C23A5" w:rsidRDefault="00500AF4" w:rsidP="00F15F31">
      <w:pPr>
        <w:pStyle w:val="a7"/>
      </w:pPr>
      <w:r>
        <w:t xml:space="preserve"> Тема 2. Северные материки </w:t>
      </w:r>
    </w:p>
    <w:p w:rsidR="000C23A5" w:rsidRDefault="00500AF4" w:rsidP="00F15F31">
      <w:pPr>
        <w:pStyle w:val="a7"/>
      </w:pPr>
      <w:r>
        <w:t xml:space="preserve">Северная Америка и Евразия: географическое положение и береговая линия, основные черты рельефа, климата, внутренних вод и определяющие их факторы. Зональные природные комплексы. Население и его хозяйственная деятельность. Природные районы. Страны. </w:t>
      </w:r>
    </w:p>
    <w:p w:rsidR="000C23A5" w:rsidRDefault="00500AF4" w:rsidP="00F15F31">
      <w:pPr>
        <w:pStyle w:val="a7"/>
      </w:pPr>
      <w:r>
        <w:t xml:space="preserve">Практические работы </w:t>
      </w:r>
    </w:p>
    <w:p w:rsidR="000C23A5" w:rsidRDefault="00500AF4" w:rsidP="00F15F31">
      <w:pPr>
        <w:pStyle w:val="a7"/>
      </w:pPr>
      <w:r>
        <w:t xml:space="preserve">1) Объяснение климатических различий территорий, находящихся на одной географической широте, на примере умеренного климатического пояса. </w:t>
      </w:r>
    </w:p>
    <w:p w:rsidR="000C23A5" w:rsidRDefault="00500AF4" w:rsidP="00F15F31">
      <w:pPr>
        <w:pStyle w:val="a7"/>
      </w:pPr>
      <w:r>
        <w:t xml:space="preserve">2) Сравнение расположения природных зон Северной Америки и Евразии и выявление причин подобного расположения. </w:t>
      </w:r>
    </w:p>
    <w:p w:rsidR="000C23A5" w:rsidRDefault="00500AF4" w:rsidP="00F15F31">
      <w:pPr>
        <w:pStyle w:val="a7"/>
      </w:pPr>
      <w:r>
        <w:t xml:space="preserve">3) Комплексное географическое описание одной из природных зон материков. </w:t>
      </w:r>
    </w:p>
    <w:p w:rsidR="000C23A5" w:rsidRDefault="00500AF4" w:rsidP="00F15F31">
      <w:pPr>
        <w:pStyle w:val="a7"/>
      </w:pPr>
      <w:r>
        <w:t xml:space="preserve">4) Сравнение расположения южной границы распространения многолетней мерзлоты в Северной Америке и Евразии и выявление причин различий. </w:t>
      </w:r>
    </w:p>
    <w:p w:rsidR="000C23A5" w:rsidRDefault="00500AF4" w:rsidP="00F15F31">
      <w:pPr>
        <w:pStyle w:val="a7"/>
      </w:pPr>
      <w:r>
        <w:t xml:space="preserve">5) Объяснение распространения зон современного вулканизма и землетрясений на территории Северной Америки и Евразии. </w:t>
      </w:r>
    </w:p>
    <w:p w:rsidR="000C23A5" w:rsidRDefault="00500AF4" w:rsidP="00F15F31">
      <w:pPr>
        <w:pStyle w:val="a7"/>
      </w:pPr>
      <w:r w:rsidRPr="00C73DAB">
        <w:rPr>
          <w:rFonts w:asciiTheme="majorHAnsi" w:hAnsiTheme="majorHAnsi"/>
        </w:rPr>
        <w:t>6) Определение и сравнение естественного прироста населения стран Азии и Европы по</w:t>
      </w:r>
      <w:r>
        <w:t xml:space="preserve"> статистическим данным.</w:t>
      </w:r>
    </w:p>
    <w:p w:rsidR="000C23A5" w:rsidRDefault="00500AF4" w:rsidP="00F15F31">
      <w:pPr>
        <w:pStyle w:val="a7"/>
      </w:pPr>
      <w:r>
        <w:t xml:space="preserve"> 7) Анализ разных источников информации для составления характеристики населения страны. </w:t>
      </w:r>
    </w:p>
    <w:p w:rsidR="00500AF4" w:rsidRDefault="00500AF4" w:rsidP="00F15F31">
      <w:pPr>
        <w:pStyle w:val="a7"/>
      </w:pPr>
      <w:r>
        <w:t>8) Сравнение двух стран по заданным показателям.</w:t>
      </w:r>
    </w:p>
    <w:p w:rsidR="00385B2E" w:rsidRDefault="00500AF4" w:rsidP="00F15F31">
      <w:pPr>
        <w:pStyle w:val="a7"/>
      </w:pPr>
      <w:r>
        <w:t xml:space="preserve"> Раздел 4.</w:t>
      </w:r>
      <w:r w:rsidR="00385B2E">
        <w:t xml:space="preserve"> Заключение</w:t>
      </w:r>
      <w:r>
        <w:t xml:space="preserve"> Взаимодействие природы и общества</w:t>
      </w:r>
    </w:p>
    <w:p w:rsidR="00385B2E" w:rsidRDefault="00385B2E" w:rsidP="00F15F31">
      <w:pPr>
        <w:pStyle w:val="a7"/>
      </w:pPr>
    </w:p>
    <w:p w:rsidR="00385B2E" w:rsidRDefault="00500AF4" w:rsidP="00F15F31">
      <w:pPr>
        <w:pStyle w:val="a7"/>
      </w:pPr>
      <w:r>
        <w:lastRenderedPageBreak/>
        <w:t xml:space="preserve"> Необходимость международного сотрудничества в использовании природы и её охраны. Глобальные проблемы человечества: продовольственная, сырьевая, энергетическая, преодоления отсталости стран, экологическая. Проблема глобальных климатических изменений.</w:t>
      </w:r>
    </w:p>
    <w:p w:rsidR="00385B2E" w:rsidRDefault="00500AF4" w:rsidP="00F15F31">
      <w:pPr>
        <w:pStyle w:val="a7"/>
      </w:pPr>
      <w:r>
        <w:t xml:space="preserve"> Практическая работа </w:t>
      </w:r>
    </w:p>
    <w:p w:rsidR="00385B2E" w:rsidRDefault="00500AF4" w:rsidP="00F15F31">
      <w:pPr>
        <w:pStyle w:val="a7"/>
      </w:pPr>
      <w:r>
        <w:t>Оценка последствий изменений компонентов природы в результате деятельности человека на примере одной из стран.</w:t>
      </w:r>
    </w:p>
    <w:p w:rsidR="007E7010" w:rsidRPr="00C73DAB" w:rsidRDefault="00833AAF" w:rsidP="00F15F31">
      <w:pPr>
        <w:pStyle w:val="a7"/>
        <w:rPr>
          <w:rFonts w:asciiTheme="minorHAnsi" w:hAnsiTheme="minorHAnsi" w:cstheme="minorHAnsi"/>
          <w:bCs/>
          <w:iCs/>
          <w:color w:val="333333"/>
        </w:rPr>
      </w:pPr>
      <w:r w:rsidRPr="00C73DAB">
        <w:rPr>
          <w:rFonts w:asciiTheme="minorHAnsi" w:hAnsiTheme="minorHAnsi" w:cstheme="minorHAnsi"/>
          <w:bCs/>
          <w:iCs/>
          <w:color w:val="333333"/>
        </w:rPr>
        <w:t>Резерв Обобщающее повторение</w:t>
      </w:r>
    </w:p>
    <w:p w:rsidR="003B3657" w:rsidRPr="00C73DAB" w:rsidRDefault="003B3657" w:rsidP="00F15F31">
      <w:pPr>
        <w:pStyle w:val="a7"/>
        <w:rPr>
          <w:rFonts w:asciiTheme="minorHAnsi" w:hAnsiTheme="minorHAnsi" w:cstheme="minorHAnsi"/>
          <w:bCs/>
          <w:iCs/>
          <w:color w:val="333333"/>
        </w:rPr>
      </w:pPr>
    </w:p>
    <w:p w:rsidR="003B3657" w:rsidRDefault="003B3657" w:rsidP="00F15F31">
      <w:pPr>
        <w:pStyle w:val="a7"/>
        <w:rPr>
          <w:bCs/>
          <w:iCs/>
          <w:color w:val="333333"/>
        </w:rPr>
      </w:pPr>
    </w:p>
    <w:p w:rsidR="00E84BBD" w:rsidRDefault="00E84BBD" w:rsidP="00F15F31">
      <w:pPr>
        <w:pStyle w:val="a7"/>
        <w:rPr>
          <w:rFonts w:eastAsia="Times New Roman"/>
          <w:lang w:eastAsia="ru-RU"/>
        </w:rPr>
      </w:pPr>
    </w:p>
    <w:p w:rsidR="00E84BBD" w:rsidRPr="00E84BBD" w:rsidRDefault="00E84BBD" w:rsidP="00F15F31">
      <w:pPr>
        <w:pStyle w:val="a7"/>
        <w:rPr>
          <w:rFonts w:eastAsia="Times New Roman"/>
        </w:rPr>
        <w:sectPr w:rsidR="00E84BBD" w:rsidRPr="00E84BBD">
          <w:pgSz w:w="11900" w:h="16838"/>
          <w:pgMar w:top="1142" w:right="846" w:bottom="1067" w:left="1440" w:header="0" w:footer="0" w:gutter="0"/>
          <w:cols w:space="720" w:equalWidth="0">
            <w:col w:w="9620"/>
          </w:cols>
        </w:sectPr>
      </w:pPr>
    </w:p>
    <w:p w:rsidR="007E7010" w:rsidRPr="00EA4FAB" w:rsidRDefault="007E7010" w:rsidP="00F15F31">
      <w:pPr>
        <w:pStyle w:val="a7"/>
        <w:rPr>
          <w:color w:val="333333"/>
          <w:lang w:eastAsia="ru-RU"/>
        </w:rPr>
      </w:pPr>
    </w:p>
    <w:p w:rsidR="00F93C23" w:rsidRPr="002E6E3A" w:rsidRDefault="00F93C23" w:rsidP="002E6E3A">
      <w:pPr>
        <w:pStyle w:val="a7"/>
        <w:jc w:val="center"/>
        <w:rPr>
          <w:rFonts w:eastAsia="Times New Roman"/>
          <w:b/>
          <w:bCs/>
          <w:iCs/>
          <w:color w:val="000000"/>
          <w:lang w:eastAsia="ru-RU"/>
        </w:rPr>
      </w:pPr>
      <w:r w:rsidRPr="002E6E3A">
        <w:rPr>
          <w:rFonts w:eastAsia="Times New Roman"/>
          <w:b/>
          <w:bCs/>
          <w:iCs/>
          <w:color w:val="000000"/>
          <w:lang w:eastAsia="ru-RU"/>
        </w:rPr>
        <w:t xml:space="preserve">Тематическое </w:t>
      </w:r>
      <w:r w:rsidR="002D2655" w:rsidRPr="002E6E3A">
        <w:rPr>
          <w:rFonts w:eastAsia="Times New Roman"/>
          <w:b/>
          <w:bCs/>
          <w:iCs/>
          <w:color w:val="000000"/>
          <w:lang w:eastAsia="ru-RU"/>
        </w:rPr>
        <w:t>планирование</w:t>
      </w:r>
    </w:p>
    <w:p w:rsidR="00F93C23" w:rsidRPr="002E6E3A" w:rsidRDefault="00F93C23" w:rsidP="002E6E3A">
      <w:pPr>
        <w:pStyle w:val="a7"/>
        <w:jc w:val="center"/>
        <w:rPr>
          <w:b/>
          <w:color w:val="333333"/>
          <w:lang w:eastAsia="ru-RU"/>
        </w:rPr>
      </w:pPr>
      <w:r w:rsidRPr="002E6E3A">
        <w:rPr>
          <w:b/>
          <w:color w:val="333333"/>
          <w:lang w:eastAsia="ru-RU"/>
        </w:rPr>
        <w:t>7класс, география</w:t>
      </w:r>
    </w:p>
    <w:p w:rsidR="00F93C23" w:rsidRPr="00EA4FAB" w:rsidRDefault="00F93C23" w:rsidP="00F15F31">
      <w:pPr>
        <w:pStyle w:val="a7"/>
        <w:rPr>
          <w:color w:val="333333"/>
          <w:lang w:eastAsia="ru-RU"/>
        </w:rPr>
      </w:pPr>
    </w:p>
    <w:p w:rsidR="00F93C23" w:rsidRPr="00294114" w:rsidRDefault="00F93C23" w:rsidP="00F15F31">
      <w:pPr>
        <w:pStyle w:val="a7"/>
        <w:rPr>
          <w:rFonts w:eastAsia="Times New Roman"/>
          <w:bCs/>
          <w:iCs/>
          <w:color w:val="000000"/>
          <w:lang w:eastAsia="ru-RU"/>
        </w:rPr>
      </w:pPr>
    </w:p>
    <w:tbl>
      <w:tblPr>
        <w:tblStyle w:val="11"/>
        <w:tblpPr w:leftFromText="180" w:rightFromText="180" w:vertAnchor="text" w:tblpY="1"/>
        <w:tblW w:w="10925" w:type="dxa"/>
        <w:tblBorders>
          <w:bottom w:val="none" w:sz="0" w:space="0" w:color="auto"/>
        </w:tblBorders>
        <w:tblLayout w:type="fixed"/>
        <w:tblLook w:val="0000"/>
      </w:tblPr>
      <w:tblGrid>
        <w:gridCol w:w="3548"/>
        <w:gridCol w:w="1147"/>
        <w:gridCol w:w="1434"/>
        <w:gridCol w:w="4796"/>
      </w:tblGrid>
      <w:tr w:rsidR="007B6B8A" w:rsidRPr="00294114" w:rsidTr="00EF1B7D">
        <w:trPr>
          <w:trHeight w:hRule="exact" w:val="959"/>
        </w:trPr>
        <w:tc>
          <w:tcPr>
            <w:tcW w:w="3548" w:type="dxa"/>
          </w:tcPr>
          <w:p w:rsidR="007B6B8A" w:rsidRPr="00294114" w:rsidRDefault="007B6B8A" w:rsidP="00F15F31">
            <w:pPr>
              <w:pStyle w:val="a7"/>
            </w:pPr>
            <w:r w:rsidRPr="00294114">
              <w:t>Темы</w:t>
            </w:r>
          </w:p>
        </w:tc>
        <w:tc>
          <w:tcPr>
            <w:tcW w:w="1147" w:type="dxa"/>
          </w:tcPr>
          <w:p w:rsidR="007B6B8A" w:rsidRPr="00294114" w:rsidRDefault="007B6B8A" w:rsidP="00F15F31">
            <w:pPr>
              <w:pStyle w:val="a7"/>
            </w:pPr>
            <w:r w:rsidRPr="00294114">
              <w:t xml:space="preserve"> часы</w:t>
            </w:r>
          </w:p>
        </w:tc>
        <w:tc>
          <w:tcPr>
            <w:tcW w:w="1434" w:type="dxa"/>
          </w:tcPr>
          <w:p w:rsidR="007B6B8A" w:rsidRPr="00294114" w:rsidRDefault="007B6B8A" w:rsidP="00F15F31">
            <w:pPr>
              <w:pStyle w:val="a7"/>
            </w:pPr>
            <w:r w:rsidRPr="00EA4FAB">
              <w:rPr>
                <w:color w:val="333333"/>
                <w:lang w:eastAsia="ru-RU"/>
              </w:rPr>
              <w:t>Из них</w:t>
            </w:r>
            <w:r>
              <w:rPr>
                <w:color w:val="333333"/>
                <w:lang w:eastAsia="ru-RU"/>
              </w:rPr>
              <w:t xml:space="preserve"> </w:t>
            </w:r>
            <w:r w:rsidRPr="00EA4FAB">
              <w:rPr>
                <w:color w:val="333333"/>
                <w:lang w:eastAsia="ru-RU"/>
              </w:rPr>
              <w:t xml:space="preserve"> </w:t>
            </w:r>
            <w:proofErr w:type="spellStart"/>
            <w:proofErr w:type="gramStart"/>
            <w:r w:rsidRPr="00294114">
              <w:t>п</w:t>
            </w:r>
            <w:proofErr w:type="spellEnd"/>
            <w:proofErr w:type="gramEnd"/>
            <w:r w:rsidRPr="00294114">
              <w:t>/</w:t>
            </w:r>
            <w:proofErr w:type="spellStart"/>
            <w:r w:rsidRPr="00294114">
              <w:t>р</w:t>
            </w:r>
            <w:proofErr w:type="spellEnd"/>
          </w:p>
        </w:tc>
        <w:tc>
          <w:tcPr>
            <w:tcW w:w="4796" w:type="dxa"/>
          </w:tcPr>
          <w:p w:rsidR="007B6B8A" w:rsidRPr="00EA4FAB" w:rsidRDefault="00DF3527" w:rsidP="00F15F31">
            <w:pPr>
              <w:pStyle w:val="a7"/>
              <w:rPr>
                <w:color w:val="333333"/>
                <w:lang w:eastAsia="ru-RU"/>
              </w:rPr>
            </w:pPr>
            <w:r>
              <w:rPr>
                <w:b/>
                <w:spacing w:val="-1"/>
                <w:w w:val="105"/>
                <w:sz w:val="15"/>
              </w:rPr>
              <w:t>Электронные (цифровые) образовательные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ресурсы</w:t>
            </w:r>
          </w:p>
        </w:tc>
      </w:tr>
      <w:tr w:rsidR="007B6B8A" w:rsidRPr="00294114" w:rsidTr="00EF1B7D">
        <w:trPr>
          <w:trHeight w:hRule="exact" w:val="1774"/>
        </w:trPr>
        <w:tc>
          <w:tcPr>
            <w:tcW w:w="3548" w:type="dxa"/>
          </w:tcPr>
          <w:p w:rsidR="007B6B8A" w:rsidRPr="00294114" w:rsidRDefault="007B6B8A" w:rsidP="00F15F31">
            <w:pPr>
              <w:pStyle w:val="a7"/>
            </w:pPr>
            <w:r>
              <w:t>Введение</w:t>
            </w:r>
          </w:p>
          <w:p w:rsidR="007B6B8A" w:rsidRPr="00294114" w:rsidRDefault="007B6B8A" w:rsidP="00F15F31">
            <w:pPr>
              <w:pStyle w:val="a7"/>
            </w:pPr>
          </w:p>
          <w:p w:rsidR="007B6B8A" w:rsidRPr="00294114" w:rsidRDefault="007B6B8A" w:rsidP="00F15F31">
            <w:pPr>
              <w:pStyle w:val="a7"/>
            </w:pPr>
          </w:p>
        </w:tc>
        <w:tc>
          <w:tcPr>
            <w:tcW w:w="1147" w:type="dxa"/>
          </w:tcPr>
          <w:p w:rsidR="007B6B8A" w:rsidRPr="00294114" w:rsidRDefault="007B6B8A" w:rsidP="00F15F31">
            <w:pPr>
              <w:pStyle w:val="a7"/>
            </w:pPr>
            <w:r>
              <w:t>2</w:t>
            </w:r>
          </w:p>
        </w:tc>
        <w:tc>
          <w:tcPr>
            <w:tcW w:w="1434" w:type="dxa"/>
          </w:tcPr>
          <w:p w:rsidR="007B6B8A" w:rsidRDefault="007B6B8A" w:rsidP="00F15F31">
            <w:pPr>
              <w:pStyle w:val="a7"/>
            </w:pPr>
          </w:p>
          <w:p w:rsidR="002E139D" w:rsidRDefault="002E139D" w:rsidP="00F15F31">
            <w:pPr>
              <w:pStyle w:val="a7"/>
            </w:pPr>
          </w:p>
          <w:p w:rsidR="002E139D" w:rsidRDefault="002E139D" w:rsidP="00F15F31">
            <w:pPr>
              <w:pStyle w:val="a7"/>
            </w:pPr>
          </w:p>
          <w:p w:rsidR="002E139D" w:rsidRDefault="002E139D" w:rsidP="00F15F31">
            <w:pPr>
              <w:pStyle w:val="a7"/>
            </w:pPr>
          </w:p>
          <w:p w:rsidR="002E139D" w:rsidRPr="00294114" w:rsidRDefault="002E139D" w:rsidP="00F15F31">
            <w:pPr>
              <w:pStyle w:val="a7"/>
            </w:pPr>
          </w:p>
        </w:tc>
        <w:tc>
          <w:tcPr>
            <w:tcW w:w="4796" w:type="dxa"/>
          </w:tcPr>
          <w:p w:rsidR="007B6B8A" w:rsidRDefault="00360AF8" w:rsidP="00F15F31">
            <w:pPr>
              <w:pStyle w:val="a7"/>
            </w:pPr>
            <w:hyperlink r:id="rId7" w:history="1">
              <w:r w:rsidR="00E35704" w:rsidRPr="005E77D3">
                <w:rPr>
                  <w:rStyle w:val="a5"/>
                </w:rPr>
                <w:t>https://interneturok.ru/book/geografy/7-klass/geografiya-7-klass-alekseev-a-i</w:t>
              </w:r>
            </w:hyperlink>
          </w:p>
          <w:p w:rsidR="00D94517" w:rsidRDefault="00D94517" w:rsidP="00F15F31">
            <w:pPr>
              <w:pStyle w:val="a7"/>
            </w:pPr>
            <w:r>
              <w:t xml:space="preserve">Материки и океаны на поверхности Земли  </w:t>
            </w:r>
            <w:r w:rsidRPr="00D94517">
              <w:t>https://resh.edu.ru/subject/lesson/1501/start/</w:t>
            </w:r>
          </w:p>
          <w:p w:rsidR="00E35704" w:rsidRPr="00294114" w:rsidRDefault="00E35704" w:rsidP="00F15F31">
            <w:pPr>
              <w:pStyle w:val="a7"/>
            </w:pPr>
          </w:p>
        </w:tc>
      </w:tr>
      <w:tr w:rsidR="007B6B8A" w:rsidRPr="00294114" w:rsidTr="00EF1B7D">
        <w:trPr>
          <w:trHeight w:hRule="exact" w:val="4293"/>
        </w:trPr>
        <w:tc>
          <w:tcPr>
            <w:tcW w:w="3548" w:type="dxa"/>
          </w:tcPr>
          <w:p w:rsidR="007B6B8A" w:rsidRPr="00294114" w:rsidRDefault="007B6B8A" w:rsidP="00F15F31">
            <w:pPr>
              <w:pStyle w:val="a7"/>
            </w:pPr>
            <w:r>
              <w:t xml:space="preserve">Человек на Земле </w:t>
            </w:r>
          </w:p>
        </w:tc>
        <w:tc>
          <w:tcPr>
            <w:tcW w:w="1147" w:type="dxa"/>
          </w:tcPr>
          <w:p w:rsidR="007B6B8A" w:rsidRPr="00294114" w:rsidRDefault="007B6B8A" w:rsidP="00F15F31">
            <w:pPr>
              <w:pStyle w:val="a7"/>
            </w:pPr>
            <w:r>
              <w:t>6</w:t>
            </w:r>
          </w:p>
        </w:tc>
        <w:tc>
          <w:tcPr>
            <w:tcW w:w="1434" w:type="dxa"/>
          </w:tcPr>
          <w:p w:rsidR="007B6B8A" w:rsidRPr="00294114" w:rsidRDefault="007B6B8A" w:rsidP="00F15F31">
            <w:pPr>
              <w:pStyle w:val="a7"/>
            </w:pPr>
            <w:r>
              <w:t>4</w:t>
            </w:r>
          </w:p>
        </w:tc>
        <w:tc>
          <w:tcPr>
            <w:tcW w:w="4796" w:type="dxa"/>
          </w:tcPr>
          <w:p w:rsidR="007B6B8A" w:rsidRDefault="00360AF8" w:rsidP="00F15F31">
            <w:pPr>
              <w:pStyle w:val="a7"/>
            </w:pPr>
            <w:hyperlink r:id="rId8" w:history="1">
              <w:r w:rsidR="00E622DC" w:rsidRPr="005E77D3">
                <w:rPr>
                  <w:rStyle w:val="a5"/>
                </w:rPr>
                <w:t>https://interneturok.ru/book/geografy/7-klass/geografiya-7-klass-alekseev-a-i</w:t>
              </w:r>
            </w:hyperlink>
          </w:p>
          <w:p w:rsidR="00E622DC" w:rsidRDefault="00E622DC" w:rsidP="00F15F31">
            <w:pPr>
              <w:pStyle w:val="a7"/>
            </w:pPr>
            <w:r>
              <w:t xml:space="preserve">Сколько людей живет на Земле </w:t>
            </w:r>
            <w:hyperlink r:id="rId9" w:history="1">
              <w:r w:rsidR="00D96CC7" w:rsidRPr="005E77D3">
                <w:rPr>
                  <w:rStyle w:val="a5"/>
                </w:rPr>
                <w:t>https://resh.edu.ru/subject/lesson/1514/start/</w:t>
              </w:r>
            </w:hyperlink>
          </w:p>
          <w:p w:rsidR="00D96CC7" w:rsidRDefault="00D96CC7" w:rsidP="00D96CC7">
            <w:pPr>
              <w:pStyle w:val="a7"/>
            </w:pPr>
            <w:r>
              <w:t xml:space="preserve">Народы, языки и религии мира </w:t>
            </w:r>
            <w:hyperlink r:id="rId10" w:history="1">
              <w:r w:rsidRPr="005E77D3">
                <w:rPr>
                  <w:rStyle w:val="a5"/>
                </w:rPr>
                <w:t>https://resh.edu.ru/subject/lesson/2754/start/</w:t>
              </w:r>
            </w:hyperlink>
          </w:p>
          <w:p w:rsidR="00D96CC7" w:rsidRDefault="00D96CC7" w:rsidP="00D96CC7">
            <w:pPr>
              <w:pStyle w:val="a7"/>
            </w:pPr>
            <w:r>
              <w:t xml:space="preserve">Хозяйственная деятельность людей, городская и сельская местность </w:t>
            </w:r>
            <w:hyperlink r:id="rId11" w:history="1">
              <w:r w:rsidRPr="005E77D3">
                <w:rPr>
                  <w:rStyle w:val="a5"/>
                </w:rPr>
                <w:t>https://resh.edu.ru/subject/lesson/2753/start/</w:t>
              </w:r>
            </w:hyperlink>
          </w:p>
          <w:p w:rsidR="00D96CC7" w:rsidRDefault="00D96CC7" w:rsidP="00D96CC7">
            <w:pPr>
              <w:pStyle w:val="a7"/>
            </w:pPr>
            <w:r>
              <w:t xml:space="preserve">Страны мира. </w:t>
            </w:r>
            <w:proofErr w:type="spellStart"/>
            <w:r>
              <w:t>Историко</w:t>
            </w:r>
            <w:proofErr w:type="spellEnd"/>
            <w:r>
              <w:t xml:space="preserve">–культурные районы мира </w:t>
            </w:r>
            <w:r w:rsidRPr="00D96CC7">
              <w:t>https://resh.edu.ru/subject/lesson/1664/start/</w:t>
            </w:r>
          </w:p>
          <w:p w:rsidR="00D96CC7" w:rsidRDefault="00D96CC7" w:rsidP="00F15F31">
            <w:pPr>
              <w:pStyle w:val="a7"/>
            </w:pPr>
          </w:p>
        </w:tc>
      </w:tr>
      <w:tr w:rsidR="007B6B8A" w:rsidRPr="00294114" w:rsidTr="00EF1B7D">
        <w:trPr>
          <w:trHeight w:hRule="exact" w:val="3996"/>
        </w:trPr>
        <w:tc>
          <w:tcPr>
            <w:tcW w:w="3548" w:type="dxa"/>
          </w:tcPr>
          <w:p w:rsidR="007B6B8A" w:rsidRPr="00294114" w:rsidRDefault="007B6B8A" w:rsidP="00F15F31">
            <w:pPr>
              <w:pStyle w:val="a7"/>
            </w:pPr>
            <w:r w:rsidRPr="00294114">
              <w:t xml:space="preserve">Природа Земли  </w:t>
            </w:r>
          </w:p>
        </w:tc>
        <w:tc>
          <w:tcPr>
            <w:tcW w:w="1147" w:type="dxa"/>
          </w:tcPr>
          <w:p w:rsidR="007B6B8A" w:rsidRPr="00294114" w:rsidRDefault="007B6B8A" w:rsidP="00F15F31">
            <w:pPr>
              <w:pStyle w:val="a7"/>
            </w:pPr>
            <w:r>
              <w:t>12</w:t>
            </w:r>
          </w:p>
        </w:tc>
        <w:tc>
          <w:tcPr>
            <w:tcW w:w="1434" w:type="dxa"/>
          </w:tcPr>
          <w:p w:rsidR="007B6B8A" w:rsidRPr="00294114" w:rsidRDefault="007B6B8A" w:rsidP="00F15F31">
            <w:pPr>
              <w:pStyle w:val="a7"/>
            </w:pPr>
            <w:r>
              <w:t>6</w:t>
            </w:r>
          </w:p>
        </w:tc>
        <w:tc>
          <w:tcPr>
            <w:tcW w:w="4796" w:type="dxa"/>
          </w:tcPr>
          <w:p w:rsidR="007B6B8A" w:rsidRDefault="00360AF8" w:rsidP="00F15F31">
            <w:pPr>
              <w:pStyle w:val="a7"/>
            </w:pPr>
            <w:hyperlink r:id="rId12" w:history="1">
              <w:r w:rsidR="00C62457" w:rsidRPr="005E77D3">
                <w:rPr>
                  <w:rStyle w:val="a5"/>
                </w:rPr>
                <w:t>https://interneturok.ru/book/geografy/7-klass/geografiya-7-klass-alekseev-a-i</w:t>
              </w:r>
            </w:hyperlink>
          </w:p>
          <w:p w:rsidR="00C62457" w:rsidRDefault="00C62457" w:rsidP="00F15F31">
            <w:pPr>
              <w:pStyle w:val="a7"/>
            </w:pPr>
            <w:r>
              <w:t xml:space="preserve">Рельеф Земли История формирования Земли. </w:t>
            </w:r>
            <w:r w:rsidRPr="00C62457">
              <w:t>https://resh.edu.ru/subject/lesson/1659/start/</w:t>
            </w:r>
          </w:p>
          <w:p w:rsidR="00C62457" w:rsidRDefault="00C62457" w:rsidP="00F15F31">
            <w:pPr>
              <w:pStyle w:val="a7"/>
            </w:pPr>
            <w:r>
              <w:t xml:space="preserve">Климатообразующие факторы </w:t>
            </w:r>
          </w:p>
          <w:p w:rsidR="00C62457" w:rsidRDefault="00360AF8" w:rsidP="00F15F31">
            <w:pPr>
              <w:pStyle w:val="a7"/>
            </w:pPr>
            <w:hyperlink r:id="rId13" w:history="1">
              <w:r w:rsidR="00C62457" w:rsidRPr="005E77D3">
                <w:rPr>
                  <w:rStyle w:val="a5"/>
                </w:rPr>
                <w:t>https://resh.edu.ru/subject/lesson/1660/start/</w:t>
              </w:r>
            </w:hyperlink>
          </w:p>
          <w:p w:rsidR="00C62457" w:rsidRDefault="00C62457" w:rsidP="00F15F31">
            <w:pPr>
              <w:pStyle w:val="a7"/>
            </w:pPr>
            <w:r>
              <w:t xml:space="preserve">Мировой океан  </w:t>
            </w:r>
            <w:hyperlink r:id="rId14" w:history="1">
              <w:r w:rsidR="00E622DC" w:rsidRPr="005E77D3">
                <w:rPr>
                  <w:rStyle w:val="a5"/>
                </w:rPr>
                <w:t>https://resh.edu.ru/subject/lesson/1661/start/</w:t>
              </w:r>
            </w:hyperlink>
          </w:p>
          <w:p w:rsidR="00E622DC" w:rsidRDefault="00E622DC" w:rsidP="00F15F31">
            <w:pPr>
              <w:pStyle w:val="a7"/>
            </w:pPr>
            <w:r>
              <w:t xml:space="preserve">Воды суши </w:t>
            </w:r>
            <w:hyperlink r:id="rId15" w:history="1">
              <w:r w:rsidRPr="005E77D3">
                <w:rPr>
                  <w:rStyle w:val="a5"/>
                </w:rPr>
                <w:t>https://resh.edu.ru/subject/lesson/1662/start/</w:t>
              </w:r>
            </w:hyperlink>
          </w:p>
          <w:p w:rsidR="00E622DC" w:rsidRDefault="00E622DC" w:rsidP="00F15F31">
            <w:pPr>
              <w:pStyle w:val="a7"/>
            </w:pPr>
          </w:p>
        </w:tc>
      </w:tr>
      <w:tr w:rsidR="007B6B8A" w:rsidRPr="00294114" w:rsidTr="00EF1B7D">
        <w:trPr>
          <w:trHeight w:hRule="exact" w:val="4316"/>
        </w:trPr>
        <w:tc>
          <w:tcPr>
            <w:tcW w:w="3548" w:type="dxa"/>
          </w:tcPr>
          <w:p w:rsidR="007B6B8A" w:rsidRPr="00294114" w:rsidRDefault="007B6B8A" w:rsidP="00F15F31">
            <w:pPr>
              <w:pStyle w:val="a7"/>
            </w:pPr>
            <w:r w:rsidRPr="00294114">
              <w:lastRenderedPageBreak/>
              <w:t xml:space="preserve">Природные комплексы и регионы </w:t>
            </w:r>
          </w:p>
        </w:tc>
        <w:tc>
          <w:tcPr>
            <w:tcW w:w="1147" w:type="dxa"/>
          </w:tcPr>
          <w:p w:rsidR="007B6B8A" w:rsidRPr="00294114" w:rsidRDefault="007B6B8A" w:rsidP="00F15F31">
            <w:pPr>
              <w:pStyle w:val="a7"/>
            </w:pPr>
            <w:r>
              <w:t>5</w:t>
            </w:r>
          </w:p>
        </w:tc>
        <w:tc>
          <w:tcPr>
            <w:tcW w:w="1434" w:type="dxa"/>
          </w:tcPr>
          <w:p w:rsidR="007B6B8A" w:rsidRPr="00294114" w:rsidRDefault="007B6B8A" w:rsidP="00F15F31">
            <w:pPr>
              <w:pStyle w:val="a7"/>
            </w:pPr>
            <w:r>
              <w:t>3</w:t>
            </w:r>
          </w:p>
        </w:tc>
        <w:tc>
          <w:tcPr>
            <w:tcW w:w="4796" w:type="dxa"/>
          </w:tcPr>
          <w:p w:rsidR="007B6B8A" w:rsidRDefault="00360AF8" w:rsidP="00F15F31">
            <w:pPr>
              <w:pStyle w:val="a7"/>
            </w:pPr>
            <w:hyperlink r:id="rId16" w:history="1">
              <w:r w:rsidR="00E622DC" w:rsidRPr="005E77D3">
                <w:rPr>
                  <w:rStyle w:val="a5"/>
                </w:rPr>
                <w:t>https://interneturok.ru/book/geografy/7-klass/geografiya-7-klass-alekseev-a-i</w:t>
              </w:r>
            </w:hyperlink>
          </w:p>
          <w:p w:rsidR="00E622DC" w:rsidRDefault="00E622DC" w:rsidP="00F15F31">
            <w:pPr>
              <w:pStyle w:val="a7"/>
            </w:pPr>
            <w:r>
              <w:t xml:space="preserve"> Природная зональность </w:t>
            </w:r>
            <w:hyperlink r:id="rId17" w:history="1">
              <w:r w:rsidR="00D96CC7" w:rsidRPr="005E77D3">
                <w:rPr>
                  <w:rStyle w:val="a5"/>
                </w:rPr>
                <w:t>https://resh.edu.ru/subject/lesson/1663/start/</w:t>
              </w:r>
            </w:hyperlink>
          </w:p>
          <w:p w:rsidR="00D96CC7" w:rsidRDefault="00D96CC7" w:rsidP="00F15F31">
            <w:pPr>
              <w:pStyle w:val="a7"/>
            </w:pPr>
            <w:r>
              <w:t xml:space="preserve">Атлантический океан </w:t>
            </w:r>
            <w:hyperlink r:id="rId18" w:history="1">
              <w:r w:rsidR="001B68A3" w:rsidRPr="005E77D3">
                <w:rPr>
                  <w:rStyle w:val="a5"/>
                </w:rPr>
                <w:t>https://resh.edu.ru/subject/lesson/1498/start/</w:t>
              </w:r>
            </w:hyperlink>
          </w:p>
          <w:p w:rsidR="001B68A3" w:rsidRDefault="001B68A3" w:rsidP="00F15F31">
            <w:pPr>
              <w:pStyle w:val="a7"/>
            </w:pPr>
            <w:r>
              <w:t xml:space="preserve">Тихий океан  </w:t>
            </w:r>
            <w:hyperlink r:id="rId19" w:history="1">
              <w:r w:rsidR="00694B28" w:rsidRPr="005E77D3">
                <w:rPr>
                  <w:rStyle w:val="a5"/>
                </w:rPr>
                <w:t>https://resh.edu.ru/subject/lesson/1665/start/</w:t>
              </w:r>
            </w:hyperlink>
          </w:p>
          <w:p w:rsidR="00694B28" w:rsidRDefault="00694B28" w:rsidP="00F15F31">
            <w:pPr>
              <w:pStyle w:val="a7"/>
            </w:pPr>
            <w:r>
              <w:t xml:space="preserve">Индийский океан </w:t>
            </w:r>
            <w:hyperlink r:id="rId20" w:history="1">
              <w:r w:rsidRPr="005E77D3">
                <w:rPr>
                  <w:rStyle w:val="a5"/>
                </w:rPr>
                <w:t>https://resh.edu.ru/subject/lesson/2942/start/</w:t>
              </w:r>
            </w:hyperlink>
          </w:p>
          <w:p w:rsidR="00694B28" w:rsidRDefault="00694B28" w:rsidP="00F15F31">
            <w:pPr>
              <w:pStyle w:val="a7"/>
            </w:pPr>
            <w:r>
              <w:t xml:space="preserve">Северный Ледовитый океан </w:t>
            </w:r>
            <w:r w:rsidRPr="00694B28">
              <w:t>https://resh.edu.ru/subject/lesson/1666/start/</w:t>
            </w:r>
          </w:p>
        </w:tc>
      </w:tr>
      <w:tr w:rsidR="007B6B8A" w:rsidRPr="00294114" w:rsidTr="00EF1B7D">
        <w:trPr>
          <w:trHeight w:hRule="exact" w:val="17631"/>
        </w:trPr>
        <w:tc>
          <w:tcPr>
            <w:tcW w:w="3548" w:type="dxa"/>
          </w:tcPr>
          <w:p w:rsidR="007B6B8A" w:rsidRPr="00294114" w:rsidRDefault="007B6B8A" w:rsidP="00F15F31">
            <w:pPr>
              <w:pStyle w:val="a7"/>
            </w:pPr>
            <w:r w:rsidRPr="00294114">
              <w:lastRenderedPageBreak/>
              <w:t xml:space="preserve">Материки и страны </w:t>
            </w:r>
          </w:p>
        </w:tc>
        <w:tc>
          <w:tcPr>
            <w:tcW w:w="1147" w:type="dxa"/>
          </w:tcPr>
          <w:p w:rsidR="007B6B8A" w:rsidRPr="00294114" w:rsidRDefault="007B6B8A" w:rsidP="00F15F31">
            <w:pPr>
              <w:pStyle w:val="a7"/>
            </w:pPr>
            <w:r>
              <w:t>35</w:t>
            </w:r>
          </w:p>
        </w:tc>
        <w:tc>
          <w:tcPr>
            <w:tcW w:w="1434" w:type="dxa"/>
          </w:tcPr>
          <w:p w:rsidR="007B6B8A" w:rsidRPr="00294114" w:rsidRDefault="007B6B8A" w:rsidP="00F15F31">
            <w:pPr>
              <w:pStyle w:val="a7"/>
            </w:pPr>
            <w:r>
              <w:t>18</w:t>
            </w:r>
          </w:p>
        </w:tc>
        <w:tc>
          <w:tcPr>
            <w:tcW w:w="4796" w:type="dxa"/>
          </w:tcPr>
          <w:p w:rsidR="007B6B8A" w:rsidRDefault="00360AF8" w:rsidP="00F15F31">
            <w:pPr>
              <w:pStyle w:val="a7"/>
            </w:pPr>
            <w:hyperlink r:id="rId21" w:history="1">
              <w:r w:rsidR="00E277FA" w:rsidRPr="005E77D3">
                <w:rPr>
                  <w:rStyle w:val="a5"/>
                </w:rPr>
                <w:t>https://interneturok.ru/book/geografy/7-klass/geografiya-7-klass-alekseev-a-i</w:t>
              </w:r>
            </w:hyperlink>
          </w:p>
          <w:p w:rsidR="00E277FA" w:rsidRDefault="00E277FA" w:rsidP="00F15F31">
            <w:pPr>
              <w:pStyle w:val="a7"/>
            </w:pPr>
            <w:r>
              <w:t xml:space="preserve">Особенности природы Африки. Районирование </w:t>
            </w:r>
            <w:proofErr w:type="spellStart"/>
            <w:r>
              <w:t>Африки</w:t>
            </w:r>
            <w:proofErr w:type="gramStart"/>
            <w:r>
              <w:t>.Н</w:t>
            </w:r>
            <w:proofErr w:type="gramEnd"/>
            <w:r>
              <w:t>аселение</w:t>
            </w:r>
            <w:proofErr w:type="spellEnd"/>
            <w:r>
              <w:t xml:space="preserve"> Африканского континента. </w:t>
            </w:r>
            <w:hyperlink r:id="rId22" w:history="1">
              <w:r w:rsidRPr="005E77D3">
                <w:rPr>
                  <w:rStyle w:val="a5"/>
                </w:rPr>
                <w:t>https://resh.edu.ru/subject/lesson/2941/start/</w:t>
              </w:r>
            </w:hyperlink>
          </w:p>
          <w:p w:rsidR="00E277FA" w:rsidRDefault="00E277FA" w:rsidP="00F15F31">
            <w:pPr>
              <w:pStyle w:val="a7"/>
            </w:pPr>
            <w:r>
              <w:t xml:space="preserve">Страны Африки. ЮАР, Египет, ДРК. </w:t>
            </w:r>
            <w:hyperlink r:id="rId23" w:history="1">
              <w:r w:rsidR="00376324" w:rsidRPr="005E77D3">
                <w:rPr>
                  <w:rStyle w:val="a5"/>
                </w:rPr>
                <w:t>https://resh.edu.ru/subject/lesson/2730/start/</w:t>
              </w:r>
            </w:hyperlink>
          </w:p>
          <w:p w:rsidR="00376324" w:rsidRDefault="00376324" w:rsidP="00F15F31">
            <w:pPr>
              <w:pStyle w:val="a7"/>
            </w:pPr>
            <w:r>
              <w:t>Особенности природы Южной Америки. Природные районы  Южной Америки. Равнинный  Восток. Анды.</w:t>
            </w:r>
            <w:r w:rsidR="008148C6">
              <w:t xml:space="preserve"> </w:t>
            </w:r>
            <w:hyperlink r:id="rId24" w:history="1">
              <w:r w:rsidR="008148C6" w:rsidRPr="005E77D3">
                <w:rPr>
                  <w:rStyle w:val="a5"/>
                </w:rPr>
                <w:t>https://resh.edu.ru/subject/lesson/1667/start/</w:t>
              </w:r>
            </w:hyperlink>
          </w:p>
          <w:p w:rsidR="008148C6" w:rsidRDefault="008148C6" w:rsidP="00F15F31">
            <w:pPr>
              <w:pStyle w:val="a7"/>
            </w:pPr>
            <w:r>
              <w:t xml:space="preserve">Население Южной Америки. Страны Южной Америки: Бразилия. </w:t>
            </w:r>
            <w:hyperlink r:id="rId25" w:history="1">
              <w:r w:rsidR="00A50F58" w:rsidRPr="005E77D3">
                <w:rPr>
                  <w:rStyle w:val="a5"/>
                </w:rPr>
                <w:t>https://resh.edu.ru/subject/lesson/1668/start/</w:t>
              </w:r>
            </w:hyperlink>
          </w:p>
          <w:p w:rsidR="00A50F58" w:rsidRDefault="00A50F58" w:rsidP="00F15F31">
            <w:pPr>
              <w:pStyle w:val="a7"/>
            </w:pPr>
            <w:r>
              <w:t xml:space="preserve">Страны Южной Америки. Венесуэла, Перу. </w:t>
            </w:r>
            <w:hyperlink r:id="rId26" w:history="1">
              <w:r w:rsidRPr="005E77D3">
                <w:rPr>
                  <w:rStyle w:val="a5"/>
                </w:rPr>
                <w:t>https://resh.edu.ru/subject/lesson/1669/start/</w:t>
              </w:r>
            </w:hyperlink>
          </w:p>
          <w:p w:rsidR="00A50F58" w:rsidRDefault="00A50F58" w:rsidP="00F15F31">
            <w:pPr>
              <w:pStyle w:val="a7"/>
            </w:pPr>
            <w:r>
              <w:t>Особенности природы Австралии и Океании</w:t>
            </w:r>
          </w:p>
          <w:p w:rsidR="00A50F58" w:rsidRDefault="00A50F58" w:rsidP="00F15F31">
            <w:pPr>
              <w:pStyle w:val="a7"/>
            </w:pPr>
            <w:r>
              <w:t xml:space="preserve">Население Австралии и Океании </w:t>
            </w:r>
            <w:hyperlink r:id="rId27" w:history="1">
              <w:r w:rsidR="00BF0AD6" w:rsidRPr="005E77D3">
                <w:rPr>
                  <w:rStyle w:val="a5"/>
                </w:rPr>
                <w:t>https://resh.edu.ru/subject/lesson/2939/start/</w:t>
              </w:r>
            </w:hyperlink>
          </w:p>
          <w:p w:rsidR="00BF0AD6" w:rsidRDefault="00BF0AD6" w:rsidP="00F15F31">
            <w:pPr>
              <w:pStyle w:val="a7"/>
            </w:pPr>
            <w:r>
              <w:t xml:space="preserve">Австралийский Союз. Самоа. </w:t>
            </w:r>
            <w:hyperlink r:id="rId28" w:history="1">
              <w:r w:rsidR="001B5965" w:rsidRPr="005E77D3">
                <w:rPr>
                  <w:rStyle w:val="a5"/>
                </w:rPr>
                <w:t>https://resh.edu.ru/subject/lesson/1677/start/</w:t>
              </w:r>
            </w:hyperlink>
            <w:r w:rsidR="001B5965">
              <w:t xml:space="preserve"> Характеристика природы Антарктиды. Освоение материка человеком. </w:t>
            </w:r>
            <w:hyperlink r:id="rId29" w:history="1">
              <w:r w:rsidR="000A485A" w:rsidRPr="005E77D3">
                <w:rPr>
                  <w:rStyle w:val="a5"/>
                </w:rPr>
                <w:t>https://resh.edu.ru/subject/lesson/1670/start/</w:t>
              </w:r>
            </w:hyperlink>
          </w:p>
          <w:p w:rsidR="000A485A" w:rsidRDefault="000A485A" w:rsidP="00F15F31">
            <w:pPr>
              <w:pStyle w:val="a7"/>
            </w:pPr>
            <w:r>
              <w:t xml:space="preserve">Особенности природы Северной Америки. Равнинные районы Северной </w:t>
            </w:r>
            <w:proofErr w:type="spellStart"/>
            <w:r>
              <w:t>Америки</w:t>
            </w:r>
            <w:proofErr w:type="gramStart"/>
            <w:r>
              <w:t>.Г</w:t>
            </w:r>
            <w:proofErr w:type="gramEnd"/>
            <w:r>
              <w:t>оры</w:t>
            </w:r>
            <w:proofErr w:type="spellEnd"/>
            <w:r>
              <w:t xml:space="preserve"> Северной Америки. </w:t>
            </w:r>
            <w:hyperlink r:id="rId30" w:history="1">
              <w:r w:rsidR="00DD7A80" w:rsidRPr="005E77D3">
                <w:rPr>
                  <w:rStyle w:val="a5"/>
                </w:rPr>
                <w:t>https://resh.edu.ru/subject/lesson/1678/start/</w:t>
              </w:r>
            </w:hyperlink>
          </w:p>
          <w:p w:rsidR="00DD7A80" w:rsidRDefault="00DD7A80" w:rsidP="00F15F31">
            <w:pPr>
              <w:pStyle w:val="a7"/>
            </w:pPr>
            <w:r>
              <w:t xml:space="preserve">Освоение человеком материка. Страны </w:t>
            </w:r>
            <w:proofErr w:type="spellStart"/>
            <w:r>
              <w:t>Северо</w:t>
            </w:r>
            <w:proofErr w:type="spellEnd"/>
            <w:r>
              <w:t xml:space="preserve">- Американского </w:t>
            </w:r>
            <w:proofErr w:type="spellStart"/>
            <w:r>
              <w:t>континента</w:t>
            </w:r>
            <w:proofErr w:type="gramStart"/>
            <w:r>
              <w:t>.С</w:t>
            </w:r>
            <w:proofErr w:type="gramEnd"/>
            <w:r>
              <w:t>ША</w:t>
            </w:r>
            <w:proofErr w:type="spellEnd"/>
            <w:r>
              <w:t xml:space="preserve">  </w:t>
            </w:r>
            <w:r w:rsidRPr="00DD7A80">
              <w:t>https://resh.edu.ru/subject/lesson/1679/start/</w:t>
            </w:r>
          </w:p>
          <w:p w:rsidR="00E277FA" w:rsidRDefault="003061C1" w:rsidP="003061C1">
            <w:pPr>
              <w:pStyle w:val="a7"/>
            </w:pPr>
            <w:r>
              <w:t xml:space="preserve">.Страны </w:t>
            </w:r>
            <w:proofErr w:type="spellStart"/>
            <w:r>
              <w:t>Север</w:t>
            </w:r>
            <w:proofErr w:type="gramStart"/>
            <w:r>
              <w:t>о</w:t>
            </w:r>
            <w:proofErr w:type="spellEnd"/>
            <w:r>
              <w:t>-</w:t>
            </w:r>
            <w:proofErr w:type="gramEnd"/>
            <w:r>
              <w:t xml:space="preserve"> Американского континента. Канада и Мексика.  </w:t>
            </w:r>
            <w:hyperlink r:id="rId31" w:history="1">
              <w:r w:rsidR="00146621" w:rsidRPr="005E77D3">
                <w:rPr>
                  <w:rStyle w:val="a5"/>
                </w:rPr>
                <w:t>https://resh.edu.ru/subject/lesson/1680/start/</w:t>
              </w:r>
            </w:hyperlink>
          </w:p>
          <w:p w:rsidR="00146621" w:rsidRDefault="00146621" w:rsidP="003061C1">
            <w:pPr>
              <w:pStyle w:val="a7"/>
            </w:pPr>
            <w:r>
              <w:t xml:space="preserve">Особенности природы </w:t>
            </w:r>
            <w:proofErr w:type="spellStart"/>
            <w:r>
              <w:t>Евразии</w:t>
            </w:r>
            <w:proofErr w:type="gramStart"/>
            <w:r>
              <w:t>.Р</w:t>
            </w:r>
            <w:proofErr w:type="gramEnd"/>
            <w:r>
              <w:t>айоны</w:t>
            </w:r>
            <w:proofErr w:type="spellEnd"/>
            <w:r>
              <w:t xml:space="preserve"> Евразии. Западная часть Европы. Северная, Средняя и Южная </w:t>
            </w:r>
            <w:proofErr w:type="spellStart"/>
            <w:r>
              <w:t>Европа.</w:t>
            </w:r>
            <w:r w:rsidRPr="00146621">
              <w:t>https</w:t>
            </w:r>
            <w:proofErr w:type="spellEnd"/>
            <w:r w:rsidRPr="00146621">
              <w:t>://</w:t>
            </w:r>
            <w:proofErr w:type="spellStart"/>
            <w:r w:rsidRPr="00146621">
              <w:t>resh.edu.ru</w:t>
            </w:r>
            <w:proofErr w:type="spellEnd"/>
            <w:r w:rsidRPr="00146621">
              <w:t>/</w:t>
            </w:r>
            <w:proofErr w:type="spellStart"/>
            <w:r w:rsidRPr="00146621">
              <w:t>subject</w:t>
            </w:r>
            <w:proofErr w:type="spellEnd"/>
            <w:r w:rsidRPr="00146621">
              <w:t>/</w:t>
            </w:r>
            <w:proofErr w:type="spellStart"/>
            <w:r w:rsidRPr="00146621">
              <w:t>lesson</w:t>
            </w:r>
            <w:proofErr w:type="spellEnd"/>
            <w:r w:rsidRPr="00146621">
              <w:t>/1681/</w:t>
            </w:r>
            <w:proofErr w:type="spellStart"/>
            <w:r w:rsidRPr="00146621">
              <w:t>control</w:t>
            </w:r>
            <w:proofErr w:type="spellEnd"/>
            <w:r w:rsidRPr="00146621">
              <w:t>/1/#205873</w:t>
            </w:r>
          </w:p>
          <w:p w:rsidR="00AB317B" w:rsidRDefault="00AB317B" w:rsidP="00AB317B">
            <w:pPr>
              <w:pStyle w:val="a7"/>
            </w:pPr>
            <w:r>
              <w:t xml:space="preserve">Районы Евразии: Северная Евразия, Северо-Восточная и Восточная Азия, Южная,  </w:t>
            </w:r>
            <w:proofErr w:type="spellStart"/>
            <w:proofErr w:type="gramStart"/>
            <w:r>
              <w:t>Юго</w:t>
            </w:r>
            <w:proofErr w:type="spellEnd"/>
            <w:r>
              <w:t>- Западная</w:t>
            </w:r>
            <w:proofErr w:type="gramEnd"/>
            <w:r>
              <w:t xml:space="preserve"> и Центральная </w:t>
            </w:r>
            <w:proofErr w:type="spellStart"/>
            <w:r>
              <w:t>Азия.</w:t>
            </w:r>
            <w:r w:rsidRPr="00AB317B">
              <w:t>https</w:t>
            </w:r>
            <w:proofErr w:type="spellEnd"/>
            <w:r w:rsidRPr="00AB317B">
              <w:t>://</w:t>
            </w:r>
            <w:proofErr w:type="spellStart"/>
            <w:r w:rsidRPr="00AB317B">
              <w:t>resh.edu.ru</w:t>
            </w:r>
            <w:proofErr w:type="spellEnd"/>
            <w:r w:rsidRPr="00AB317B">
              <w:t>/</w:t>
            </w:r>
            <w:proofErr w:type="spellStart"/>
            <w:r w:rsidRPr="00AB317B">
              <w:t>subject</w:t>
            </w:r>
            <w:proofErr w:type="spellEnd"/>
            <w:r w:rsidRPr="00AB317B">
              <w:t>/</w:t>
            </w:r>
            <w:proofErr w:type="spellStart"/>
            <w:r w:rsidRPr="00AB317B">
              <w:t>lesson</w:t>
            </w:r>
            <w:proofErr w:type="spellEnd"/>
            <w:r w:rsidRPr="00AB317B">
              <w:t>/1682/</w:t>
            </w:r>
            <w:proofErr w:type="spellStart"/>
            <w:r w:rsidRPr="00AB317B">
              <w:t>start</w:t>
            </w:r>
            <w:proofErr w:type="spellEnd"/>
            <w:r w:rsidRPr="00AB317B">
              <w:t>/</w:t>
            </w:r>
          </w:p>
          <w:p w:rsidR="00EF6992" w:rsidRDefault="00EF6992" w:rsidP="00AB317B">
            <w:pPr>
              <w:pStyle w:val="a7"/>
            </w:pPr>
            <w:r>
              <w:t xml:space="preserve">Человек на территории </w:t>
            </w:r>
            <w:proofErr w:type="spellStart"/>
            <w:r>
              <w:t>Евразии.</w:t>
            </w:r>
            <w:r w:rsidRPr="00EF6992">
              <w:t>https</w:t>
            </w:r>
            <w:proofErr w:type="spellEnd"/>
            <w:r w:rsidRPr="00EF6992">
              <w:t>://</w:t>
            </w:r>
            <w:proofErr w:type="spellStart"/>
            <w:r w:rsidRPr="00EF6992">
              <w:t>resh.edu.ru</w:t>
            </w:r>
            <w:proofErr w:type="spellEnd"/>
            <w:r w:rsidRPr="00EF6992">
              <w:t>/</w:t>
            </w:r>
            <w:proofErr w:type="spellStart"/>
            <w:r w:rsidRPr="00EF6992">
              <w:t>subject</w:t>
            </w:r>
            <w:proofErr w:type="spellEnd"/>
            <w:r w:rsidRPr="00EF6992">
              <w:t>/</w:t>
            </w:r>
            <w:proofErr w:type="spellStart"/>
            <w:r w:rsidRPr="00EF6992">
              <w:t>lesson</w:t>
            </w:r>
            <w:proofErr w:type="spellEnd"/>
            <w:r w:rsidRPr="00EF6992">
              <w:t>/1671/</w:t>
            </w:r>
            <w:proofErr w:type="spellStart"/>
            <w:r w:rsidRPr="00EF6992">
              <w:t>start</w:t>
            </w:r>
            <w:proofErr w:type="spellEnd"/>
            <w:r w:rsidRPr="00EF6992">
              <w:t>/</w:t>
            </w:r>
          </w:p>
          <w:p w:rsidR="00F14843" w:rsidRDefault="00F14843" w:rsidP="00AB317B">
            <w:pPr>
              <w:pStyle w:val="a7"/>
            </w:pPr>
            <w:r>
              <w:t xml:space="preserve">Страны Европы. Норвегия и </w:t>
            </w:r>
            <w:proofErr w:type="spellStart"/>
            <w:r>
              <w:t>Великобритания.</w:t>
            </w:r>
            <w:r w:rsidRPr="00F14843">
              <w:t>https</w:t>
            </w:r>
            <w:proofErr w:type="spellEnd"/>
            <w:r w:rsidRPr="00F14843">
              <w:t>://</w:t>
            </w:r>
            <w:proofErr w:type="spellStart"/>
            <w:r w:rsidRPr="00F14843">
              <w:t>resh.edu.ru</w:t>
            </w:r>
            <w:proofErr w:type="spellEnd"/>
            <w:r w:rsidRPr="00F14843">
              <w:t>/</w:t>
            </w:r>
            <w:proofErr w:type="spellStart"/>
            <w:r w:rsidRPr="00F14843">
              <w:t>subject</w:t>
            </w:r>
            <w:proofErr w:type="spellEnd"/>
            <w:r w:rsidRPr="00F14843">
              <w:t>/</w:t>
            </w:r>
            <w:proofErr w:type="spellStart"/>
            <w:r w:rsidRPr="00F14843">
              <w:t>lesson</w:t>
            </w:r>
            <w:proofErr w:type="spellEnd"/>
            <w:r w:rsidRPr="00F14843">
              <w:t>/1683/</w:t>
            </w:r>
            <w:proofErr w:type="spellStart"/>
            <w:r w:rsidRPr="00F14843">
              <w:t>start</w:t>
            </w:r>
            <w:proofErr w:type="spellEnd"/>
            <w:r w:rsidRPr="00F14843">
              <w:t>/</w:t>
            </w:r>
          </w:p>
          <w:p w:rsidR="00220F65" w:rsidRDefault="00220F65" w:rsidP="00AB317B">
            <w:pPr>
              <w:pStyle w:val="a7"/>
            </w:pPr>
            <w:r>
              <w:t xml:space="preserve">Германия, Франция, Италия, </w:t>
            </w:r>
            <w:proofErr w:type="spellStart"/>
            <w:r>
              <w:t>Чехия.</w:t>
            </w:r>
            <w:r w:rsidRPr="00220F65">
              <w:t>https</w:t>
            </w:r>
            <w:proofErr w:type="spellEnd"/>
            <w:r w:rsidRPr="00220F65">
              <w:t>://</w:t>
            </w:r>
            <w:proofErr w:type="spellStart"/>
            <w:r w:rsidRPr="00220F65">
              <w:t>resh.edu.ru</w:t>
            </w:r>
            <w:proofErr w:type="spellEnd"/>
            <w:r w:rsidRPr="00220F65">
              <w:t>/</w:t>
            </w:r>
            <w:proofErr w:type="spellStart"/>
            <w:r w:rsidRPr="00220F65">
              <w:t>subject</w:t>
            </w:r>
            <w:proofErr w:type="spellEnd"/>
            <w:r w:rsidRPr="00220F65">
              <w:t>/</w:t>
            </w:r>
            <w:proofErr w:type="spellStart"/>
            <w:r w:rsidRPr="00220F65">
              <w:t>lesson</w:t>
            </w:r>
            <w:proofErr w:type="spellEnd"/>
            <w:r w:rsidRPr="00220F65">
              <w:t>/2752/</w:t>
            </w:r>
            <w:proofErr w:type="spellStart"/>
            <w:r w:rsidRPr="00220F65">
              <w:t>start</w:t>
            </w:r>
            <w:proofErr w:type="spellEnd"/>
            <w:r w:rsidRPr="00220F65">
              <w:t>/</w:t>
            </w:r>
          </w:p>
          <w:p w:rsidR="00EF1B7D" w:rsidRDefault="00EF1B7D" w:rsidP="00AB317B">
            <w:pPr>
              <w:pStyle w:val="a7"/>
            </w:pPr>
            <w:r>
              <w:t xml:space="preserve">Страны Азии. </w:t>
            </w:r>
            <w:proofErr w:type="spellStart"/>
            <w:r>
              <w:t>Китай.</w:t>
            </w:r>
            <w:r w:rsidRPr="00EF1B7D">
              <w:t>https</w:t>
            </w:r>
            <w:proofErr w:type="spellEnd"/>
            <w:r w:rsidRPr="00EF1B7D">
              <w:t>://</w:t>
            </w:r>
            <w:proofErr w:type="spellStart"/>
            <w:r w:rsidRPr="00EF1B7D">
              <w:t>resh.edu.ru</w:t>
            </w:r>
            <w:proofErr w:type="spellEnd"/>
            <w:r w:rsidRPr="00EF1B7D">
              <w:t>/</w:t>
            </w:r>
            <w:proofErr w:type="spellStart"/>
            <w:r w:rsidRPr="00EF1B7D">
              <w:t>subject</w:t>
            </w:r>
            <w:proofErr w:type="spellEnd"/>
            <w:r w:rsidRPr="00EF1B7D">
              <w:t>/</w:t>
            </w:r>
            <w:proofErr w:type="spellStart"/>
            <w:r w:rsidRPr="00EF1B7D">
              <w:t>lesson</w:t>
            </w:r>
            <w:proofErr w:type="spellEnd"/>
            <w:r w:rsidRPr="00EF1B7D">
              <w:t>/2935/</w:t>
            </w:r>
            <w:proofErr w:type="spellStart"/>
            <w:r w:rsidRPr="00EF1B7D">
              <w:t>start</w:t>
            </w:r>
            <w:proofErr w:type="spellEnd"/>
            <w:r w:rsidRPr="00EF1B7D">
              <w:t>/</w:t>
            </w:r>
          </w:p>
          <w:p w:rsidR="00EF1B7D" w:rsidRDefault="00EF1B7D" w:rsidP="00AB317B">
            <w:pPr>
              <w:pStyle w:val="a7"/>
            </w:pPr>
            <w:r>
              <w:t xml:space="preserve">Страны Азии. Япония. Республика Корея. </w:t>
            </w:r>
            <w:hyperlink r:id="rId32" w:history="1">
              <w:r w:rsidR="00E800E3" w:rsidRPr="005E77D3">
                <w:rPr>
                  <w:rStyle w:val="a5"/>
                </w:rPr>
                <w:t>https://resh.edu.ru/subject/lesson/2936/start/</w:t>
              </w:r>
            </w:hyperlink>
          </w:p>
          <w:p w:rsidR="00E800E3" w:rsidRDefault="00E800E3" w:rsidP="00AB317B">
            <w:pPr>
              <w:pStyle w:val="a7"/>
            </w:pPr>
            <w:r>
              <w:t xml:space="preserve"> Страны Азии. Турция. Казахстан. </w:t>
            </w:r>
            <w:r w:rsidRPr="00E800E3">
              <w:t>https://resh.edu.ru/subject/lesson/2563/start/</w:t>
            </w:r>
          </w:p>
        </w:tc>
      </w:tr>
      <w:tr w:rsidR="007B6B8A" w:rsidRPr="00294114" w:rsidTr="00EF1B7D">
        <w:trPr>
          <w:trHeight w:hRule="exact" w:val="1380"/>
        </w:trPr>
        <w:tc>
          <w:tcPr>
            <w:tcW w:w="3548" w:type="dxa"/>
          </w:tcPr>
          <w:p w:rsidR="007B6B8A" w:rsidRPr="00294114" w:rsidRDefault="007B6B8A" w:rsidP="00F15F31">
            <w:pPr>
              <w:pStyle w:val="a7"/>
            </w:pPr>
            <w:r>
              <w:lastRenderedPageBreak/>
              <w:t xml:space="preserve"> Заключение</w:t>
            </w:r>
          </w:p>
        </w:tc>
        <w:tc>
          <w:tcPr>
            <w:tcW w:w="1147" w:type="dxa"/>
          </w:tcPr>
          <w:p w:rsidR="007B6B8A" w:rsidRDefault="007B6B8A" w:rsidP="00F15F31">
            <w:pPr>
              <w:pStyle w:val="a7"/>
            </w:pPr>
            <w:r>
              <w:t>1</w:t>
            </w:r>
          </w:p>
        </w:tc>
        <w:tc>
          <w:tcPr>
            <w:tcW w:w="1434" w:type="dxa"/>
          </w:tcPr>
          <w:p w:rsidR="007B6B8A" w:rsidRDefault="007B6B8A" w:rsidP="00F15F31">
            <w:pPr>
              <w:pStyle w:val="a7"/>
            </w:pPr>
          </w:p>
        </w:tc>
        <w:tc>
          <w:tcPr>
            <w:tcW w:w="4796" w:type="dxa"/>
          </w:tcPr>
          <w:p w:rsidR="007B6B8A" w:rsidRDefault="00360AF8" w:rsidP="00F15F31">
            <w:pPr>
              <w:pStyle w:val="a7"/>
            </w:pPr>
            <w:hyperlink r:id="rId33" w:history="1">
              <w:r w:rsidR="00BF4846" w:rsidRPr="005E77D3">
                <w:rPr>
                  <w:rStyle w:val="a5"/>
                </w:rPr>
                <w:t>https://interneturok.ru/book/geografy/7-klass/geografiya-7-klass-alekseev-a-i</w:t>
              </w:r>
            </w:hyperlink>
          </w:p>
          <w:p w:rsidR="00BF4846" w:rsidRDefault="00BF4846" w:rsidP="00F15F31">
            <w:pPr>
              <w:pStyle w:val="a7"/>
            </w:pPr>
            <w:r>
              <w:t xml:space="preserve"> Общечеловеческие проблемы. </w:t>
            </w:r>
            <w:r w:rsidRPr="00BF4846">
              <w:t>https://resh.edu.ru/subject/lesson/1684/start/</w:t>
            </w:r>
          </w:p>
        </w:tc>
      </w:tr>
      <w:tr w:rsidR="007B6B8A" w:rsidRPr="00294114" w:rsidTr="00EF1B7D">
        <w:trPr>
          <w:trHeight w:hRule="exact" w:val="1380"/>
        </w:trPr>
        <w:tc>
          <w:tcPr>
            <w:tcW w:w="3548" w:type="dxa"/>
          </w:tcPr>
          <w:p w:rsidR="007B6B8A" w:rsidRPr="00294114" w:rsidRDefault="007B6B8A" w:rsidP="00F15F31">
            <w:pPr>
              <w:pStyle w:val="a7"/>
            </w:pPr>
            <w:r>
              <w:t xml:space="preserve">Резерв. Итоговое повторение. </w:t>
            </w:r>
          </w:p>
        </w:tc>
        <w:tc>
          <w:tcPr>
            <w:tcW w:w="1147" w:type="dxa"/>
          </w:tcPr>
          <w:p w:rsidR="007B6B8A" w:rsidRDefault="007B6B8A" w:rsidP="00F15F31">
            <w:pPr>
              <w:pStyle w:val="a7"/>
            </w:pPr>
            <w:r>
              <w:t>7</w:t>
            </w:r>
          </w:p>
        </w:tc>
        <w:tc>
          <w:tcPr>
            <w:tcW w:w="1434" w:type="dxa"/>
          </w:tcPr>
          <w:p w:rsidR="007B6B8A" w:rsidRDefault="007B6B8A" w:rsidP="00F15F31">
            <w:pPr>
              <w:pStyle w:val="a7"/>
            </w:pPr>
          </w:p>
        </w:tc>
        <w:tc>
          <w:tcPr>
            <w:tcW w:w="4796" w:type="dxa"/>
          </w:tcPr>
          <w:p w:rsidR="007B6B8A" w:rsidRDefault="002E139D" w:rsidP="00F15F31">
            <w:pPr>
              <w:pStyle w:val="a7"/>
            </w:pPr>
            <w:r w:rsidRPr="002E139D">
              <w:t>https://interneturok.ru/book/geografy/7-klass/geografiya-7-klass-alekseev-a-i</w:t>
            </w:r>
          </w:p>
        </w:tc>
      </w:tr>
      <w:tr w:rsidR="007B6B8A" w:rsidRPr="00294114" w:rsidTr="00EF1B7D">
        <w:trPr>
          <w:trHeight w:hRule="exact" w:val="1380"/>
        </w:trPr>
        <w:tc>
          <w:tcPr>
            <w:tcW w:w="3548" w:type="dxa"/>
            <w:tcBorders>
              <w:bottom w:val="single" w:sz="4" w:space="0" w:color="auto"/>
            </w:tcBorders>
          </w:tcPr>
          <w:p w:rsidR="007B6B8A" w:rsidRPr="00294114" w:rsidRDefault="007B6B8A" w:rsidP="00F15F31">
            <w:pPr>
              <w:pStyle w:val="a7"/>
            </w:pPr>
            <w:r w:rsidRPr="00294114">
              <w:t xml:space="preserve">Итого 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7B6B8A" w:rsidRPr="00294114" w:rsidRDefault="007B6B8A" w:rsidP="00F15F31">
            <w:pPr>
              <w:pStyle w:val="a7"/>
            </w:pPr>
            <w:r>
              <w:t>68</w:t>
            </w:r>
          </w:p>
        </w:tc>
        <w:tc>
          <w:tcPr>
            <w:tcW w:w="1434" w:type="dxa"/>
            <w:tcBorders>
              <w:bottom w:val="single" w:sz="4" w:space="0" w:color="auto"/>
            </w:tcBorders>
          </w:tcPr>
          <w:p w:rsidR="007B6B8A" w:rsidRPr="00294114" w:rsidRDefault="007B6B8A" w:rsidP="00F15F31">
            <w:pPr>
              <w:pStyle w:val="a7"/>
            </w:pPr>
            <w:r>
              <w:t>31</w:t>
            </w:r>
          </w:p>
        </w:tc>
        <w:tc>
          <w:tcPr>
            <w:tcW w:w="4796" w:type="dxa"/>
            <w:tcBorders>
              <w:bottom w:val="single" w:sz="4" w:space="0" w:color="auto"/>
            </w:tcBorders>
          </w:tcPr>
          <w:p w:rsidR="007B6B8A" w:rsidRDefault="007B6B8A" w:rsidP="00F15F31">
            <w:pPr>
              <w:pStyle w:val="a7"/>
            </w:pPr>
          </w:p>
        </w:tc>
      </w:tr>
    </w:tbl>
    <w:p w:rsidR="007E7010" w:rsidRPr="00EA4FAB" w:rsidRDefault="007E7010" w:rsidP="00F15F31">
      <w:pPr>
        <w:pStyle w:val="a7"/>
        <w:rPr>
          <w:color w:val="333333"/>
        </w:rPr>
      </w:pPr>
    </w:p>
    <w:p w:rsidR="007E7010" w:rsidRPr="00EA4FAB" w:rsidRDefault="007E7010" w:rsidP="00F15F31">
      <w:pPr>
        <w:pStyle w:val="a7"/>
        <w:rPr>
          <w:color w:val="333333"/>
        </w:rPr>
      </w:pPr>
    </w:p>
    <w:p w:rsidR="007E7010" w:rsidRPr="00EA4FAB" w:rsidRDefault="007E7010" w:rsidP="00F15F31">
      <w:pPr>
        <w:pStyle w:val="a7"/>
        <w:rPr>
          <w:color w:val="333333"/>
        </w:rPr>
      </w:pPr>
    </w:p>
    <w:p w:rsidR="007E7010" w:rsidRPr="00EA4FAB" w:rsidRDefault="007E7010" w:rsidP="00F15F31">
      <w:pPr>
        <w:pStyle w:val="a7"/>
        <w:rPr>
          <w:color w:val="333333"/>
        </w:rPr>
      </w:pPr>
    </w:p>
    <w:p w:rsidR="007E7010" w:rsidRPr="00EA4FAB" w:rsidRDefault="007E7010" w:rsidP="00F15F31">
      <w:pPr>
        <w:pStyle w:val="a7"/>
        <w:rPr>
          <w:color w:val="333333"/>
        </w:rPr>
      </w:pPr>
    </w:p>
    <w:p w:rsidR="007E7010" w:rsidRPr="00EA4FAB" w:rsidRDefault="007E7010" w:rsidP="00F15F31">
      <w:pPr>
        <w:pStyle w:val="a7"/>
        <w:rPr>
          <w:color w:val="333333"/>
        </w:rPr>
      </w:pPr>
    </w:p>
    <w:p w:rsidR="007E7010" w:rsidRPr="00EA4FAB" w:rsidRDefault="007E7010" w:rsidP="00F15F31">
      <w:pPr>
        <w:pStyle w:val="a7"/>
        <w:rPr>
          <w:color w:val="333333"/>
        </w:rPr>
      </w:pPr>
    </w:p>
    <w:p w:rsidR="007E7010" w:rsidRDefault="007E7010" w:rsidP="00F15F31">
      <w:pPr>
        <w:pStyle w:val="a7"/>
        <w:rPr>
          <w:color w:val="333333"/>
        </w:rPr>
      </w:pPr>
    </w:p>
    <w:p w:rsidR="009E1059" w:rsidRDefault="009E1059" w:rsidP="00F15F31">
      <w:pPr>
        <w:pStyle w:val="a7"/>
        <w:rPr>
          <w:color w:val="333333"/>
        </w:rPr>
      </w:pPr>
    </w:p>
    <w:p w:rsidR="009E1059" w:rsidRDefault="009E1059" w:rsidP="00F15F31">
      <w:pPr>
        <w:pStyle w:val="a7"/>
        <w:rPr>
          <w:color w:val="333333"/>
        </w:rPr>
      </w:pPr>
    </w:p>
    <w:p w:rsidR="009E1059" w:rsidRDefault="009E1059" w:rsidP="00F15F31">
      <w:pPr>
        <w:pStyle w:val="a7"/>
        <w:rPr>
          <w:color w:val="333333"/>
        </w:rPr>
      </w:pPr>
    </w:p>
    <w:p w:rsidR="009E1059" w:rsidRDefault="009E1059" w:rsidP="00F15F31">
      <w:pPr>
        <w:pStyle w:val="a7"/>
        <w:rPr>
          <w:color w:val="333333"/>
        </w:rPr>
      </w:pPr>
    </w:p>
    <w:p w:rsidR="009E1059" w:rsidRDefault="009E1059" w:rsidP="00F15F31">
      <w:pPr>
        <w:pStyle w:val="a7"/>
        <w:rPr>
          <w:color w:val="333333"/>
        </w:rPr>
      </w:pPr>
    </w:p>
    <w:p w:rsidR="009E1059" w:rsidRDefault="009E1059" w:rsidP="00F15F31">
      <w:pPr>
        <w:pStyle w:val="a7"/>
        <w:rPr>
          <w:color w:val="333333"/>
        </w:rPr>
      </w:pPr>
    </w:p>
    <w:p w:rsidR="009E1059" w:rsidRDefault="009E1059" w:rsidP="00F15F31">
      <w:pPr>
        <w:pStyle w:val="a7"/>
        <w:rPr>
          <w:color w:val="333333"/>
        </w:rPr>
      </w:pPr>
    </w:p>
    <w:p w:rsidR="009E1059" w:rsidRDefault="009E1059" w:rsidP="00F15F31">
      <w:pPr>
        <w:pStyle w:val="a7"/>
        <w:rPr>
          <w:color w:val="333333"/>
        </w:rPr>
      </w:pPr>
    </w:p>
    <w:p w:rsidR="009E1059" w:rsidRPr="00EA4FAB" w:rsidRDefault="009E1059" w:rsidP="00F15F31">
      <w:pPr>
        <w:pStyle w:val="a7"/>
        <w:rPr>
          <w:color w:val="333333"/>
        </w:rPr>
      </w:pPr>
    </w:p>
    <w:p w:rsidR="007E7010" w:rsidRPr="00EA4FAB" w:rsidRDefault="007E7010" w:rsidP="00F15F31">
      <w:pPr>
        <w:pStyle w:val="a7"/>
        <w:rPr>
          <w:color w:val="333333"/>
        </w:rPr>
      </w:pPr>
    </w:p>
    <w:p w:rsidR="007E7010" w:rsidRDefault="007E7010" w:rsidP="00F15F31">
      <w:pPr>
        <w:pStyle w:val="a7"/>
        <w:rPr>
          <w:color w:val="333333"/>
        </w:rPr>
      </w:pPr>
    </w:p>
    <w:p w:rsidR="003B3657" w:rsidRDefault="003B3657" w:rsidP="00F15F31">
      <w:pPr>
        <w:pStyle w:val="a7"/>
        <w:rPr>
          <w:color w:val="333333"/>
        </w:rPr>
      </w:pPr>
    </w:p>
    <w:p w:rsidR="003B3657" w:rsidRDefault="003B3657" w:rsidP="00F15F31">
      <w:pPr>
        <w:pStyle w:val="a7"/>
        <w:rPr>
          <w:color w:val="333333"/>
        </w:rPr>
      </w:pPr>
    </w:p>
    <w:p w:rsidR="003B3657" w:rsidRDefault="003B3657" w:rsidP="00F15F31">
      <w:pPr>
        <w:pStyle w:val="a7"/>
        <w:rPr>
          <w:color w:val="333333"/>
        </w:rPr>
      </w:pPr>
    </w:p>
    <w:p w:rsidR="003B3657" w:rsidRDefault="003B3657" w:rsidP="00F15F31">
      <w:pPr>
        <w:pStyle w:val="a7"/>
        <w:rPr>
          <w:color w:val="333333"/>
        </w:rPr>
      </w:pPr>
    </w:p>
    <w:p w:rsidR="003B3657" w:rsidRDefault="003B3657" w:rsidP="00F15F31">
      <w:pPr>
        <w:pStyle w:val="a7"/>
        <w:rPr>
          <w:color w:val="333333"/>
        </w:rPr>
      </w:pPr>
    </w:p>
    <w:p w:rsidR="003B3657" w:rsidRDefault="003B3657" w:rsidP="00F15F31">
      <w:pPr>
        <w:pStyle w:val="a7"/>
        <w:rPr>
          <w:color w:val="333333"/>
        </w:rPr>
      </w:pPr>
    </w:p>
    <w:p w:rsidR="003B3657" w:rsidRDefault="003B3657" w:rsidP="00F15F31">
      <w:pPr>
        <w:pStyle w:val="a7"/>
        <w:rPr>
          <w:color w:val="333333"/>
        </w:rPr>
      </w:pPr>
    </w:p>
    <w:p w:rsidR="003B3657" w:rsidRDefault="003B3657" w:rsidP="00F15F31">
      <w:pPr>
        <w:pStyle w:val="a7"/>
        <w:rPr>
          <w:color w:val="333333"/>
        </w:rPr>
      </w:pPr>
    </w:p>
    <w:p w:rsidR="003B3657" w:rsidRDefault="003B3657" w:rsidP="00F15F31">
      <w:pPr>
        <w:pStyle w:val="a7"/>
        <w:rPr>
          <w:color w:val="333333"/>
        </w:rPr>
      </w:pPr>
    </w:p>
    <w:p w:rsidR="00F15F31" w:rsidRDefault="00F15F31" w:rsidP="00F15F31">
      <w:pPr>
        <w:pStyle w:val="a7"/>
        <w:rPr>
          <w:color w:val="333333"/>
        </w:rPr>
      </w:pPr>
    </w:p>
    <w:p w:rsidR="00F15F31" w:rsidRDefault="00F15F31" w:rsidP="00F15F31">
      <w:pPr>
        <w:pStyle w:val="a7"/>
        <w:rPr>
          <w:color w:val="333333"/>
        </w:rPr>
      </w:pPr>
    </w:p>
    <w:p w:rsidR="00F15F31" w:rsidRDefault="00F15F31" w:rsidP="00F15F31">
      <w:pPr>
        <w:pStyle w:val="a7"/>
        <w:rPr>
          <w:color w:val="333333"/>
        </w:rPr>
      </w:pPr>
    </w:p>
    <w:p w:rsidR="00F15F31" w:rsidRDefault="00F15F31" w:rsidP="00F15F31">
      <w:pPr>
        <w:pStyle w:val="a7"/>
        <w:rPr>
          <w:color w:val="333333"/>
        </w:rPr>
      </w:pPr>
    </w:p>
    <w:p w:rsidR="00F15F31" w:rsidRDefault="00F15F31" w:rsidP="00F15F31">
      <w:pPr>
        <w:pStyle w:val="a7"/>
        <w:rPr>
          <w:color w:val="333333"/>
        </w:rPr>
      </w:pPr>
    </w:p>
    <w:p w:rsidR="00F15F31" w:rsidRDefault="00F15F31" w:rsidP="00F15F31">
      <w:pPr>
        <w:pStyle w:val="a7"/>
        <w:rPr>
          <w:color w:val="333333"/>
        </w:rPr>
      </w:pPr>
    </w:p>
    <w:p w:rsidR="00F15F31" w:rsidRDefault="00F15F31" w:rsidP="00F15F31">
      <w:pPr>
        <w:pStyle w:val="a7"/>
        <w:rPr>
          <w:color w:val="333333"/>
        </w:rPr>
      </w:pPr>
    </w:p>
    <w:p w:rsidR="00F15F31" w:rsidRDefault="00F15F31" w:rsidP="00F15F31">
      <w:pPr>
        <w:pStyle w:val="a7"/>
        <w:rPr>
          <w:color w:val="333333"/>
        </w:rPr>
      </w:pPr>
    </w:p>
    <w:p w:rsidR="00F15F31" w:rsidRDefault="00F15F31" w:rsidP="00F15F31">
      <w:pPr>
        <w:pStyle w:val="a7"/>
        <w:rPr>
          <w:color w:val="333333"/>
        </w:rPr>
      </w:pPr>
    </w:p>
    <w:p w:rsidR="00F15F31" w:rsidRDefault="00F15F31" w:rsidP="00F15F31">
      <w:pPr>
        <w:pStyle w:val="a7"/>
        <w:rPr>
          <w:color w:val="333333"/>
        </w:rPr>
      </w:pPr>
    </w:p>
    <w:p w:rsidR="00F15F31" w:rsidRDefault="00F15F31" w:rsidP="00F15F31">
      <w:pPr>
        <w:pStyle w:val="a7"/>
        <w:rPr>
          <w:color w:val="333333"/>
        </w:rPr>
      </w:pPr>
    </w:p>
    <w:p w:rsidR="009D787A" w:rsidRDefault="009D787A" w:rsidP="00F15F31">
      <w:pPr>
        <w:pStyle w:val="a7"/>
        <w:rPr>
          <w:color w:val="333333"/>
        </w:rPr>
      </w:pPr>
    </w:p>
    <w:p w:rsidR="006401CF" w:rsidRPr="00EA4FAB" w:rsidRDefault="006401CF" w:rsidP="00F15F31">
      <w:pPr>
        <w:pStyle w:val="a7"/>
        <w:rPr>
          <w:bCs/>
          <w:iCs/>
        </w:rPr>
      </w:pPr>
    </w:p>
    <w:p w:rsidR="006401CF" w:rsidRPr="00EA4FAB" w:rsidRDefault="006401CF" w:rsidP="00F15F31">
      <w:pPr>
        <w:pStyle w:val="a7"/>
        <w:rPr>
          <w:bCs/>
          <w:iCs/>
        </w:rPr>
      </w:pPr>
      <w:r w:rsidRPr="00EA4FAB">
        <w:t xml:space="preserve"> Электронные ресурсы:</w:t>
      </w:r>
    </w:p>
    <w:p w:rsidR="006401CF" w:rsidRPr="00EA4FAB" w:rsidRDefault="006401CF" w:rsidP="00F15F31">
      <w:pPr>
        <w:pStyle w:val="a7"/>
      </w:pPr>
      <w:r w:rsidRPr="00EA4FAB">
        <w:t xml:space="preserve">Режим доступа: http://spheres.ru/geografy/about/ • </w:t>
      </w:r>
      <w:hyperlink r:id="rId34" w:history="1">
        <w:r w:rsidRPr="00EA4FAB">
          <w:rPr>
            <w:rStyle w:val="a5"/>
          </w:rPr>
          <w:t>http://window.edu.ru/</w:t>
        </w:r>
      </w:hyperlink>
    </w:p>
    <w:p w:rsidR="006401CF" w:rsidRPr="00EA4FAB" w:rsidRDefault="006401CF" w:rsidP="00F15F31">
      <w:pPr>
        <w:pStyle w:val="a7"/>
      </w:pPr>
      <w:r w:rsidRPr="00EA4FAB">
        <w:t xml:space="preserve"> Единое окно доступа к образовательным ресурсам. • </w:t>
      </w:r>
      <w:hyperlink r:id="rId35" w:history="1">
        <w:r w:rsidRPr="00EA4FAB">
          <w:rPr>
            <w:rStyle w:val="a5"/>
          </w:rPr>
          <w:t>http://school-collection.edu.ru/</w:t>
        </w:r>
      </w:hyperlink>
    </w:p>
    <w:p w:rsidR="006401CF" w:rsidRPr="00EA4FAB" w:rsidRDefault="006401CF" w:rsidP="00F15F31">
      <w:pPr>
        <w:pStyle w:val="a7"/>
      </w:pPr>
      <w:r w:rsidRPr="00EA4FAB">
        <w:t xml:space="preserve"> Единая коллекция цифровых образовательных ресурсов • </w:t>
      </w:r>
      <w:hyperlink r:id="rId36" w:history="1">
        <w:r w:rsidRPr="00EA4FAB">
          <w:rPr>
            <w:rStyle w:val="a5"/>
          </w:rPr>
          <w:t>http://www.school.edu.ru/default.asp</w:t>
        </w:r>
      </w:hyperlink>
    </w:p>
    <w:p w:rsidR="006401CF" w:rsidRPr="00EA4FAB" w:rsidRDefault="006401CF" w:rsidP="00F15F31">
      <w:pPr>
        <w:pStyle w:val="a7"/>
        <w:rPr>
          <w:color w:val="333333"/>
        </w:rPr>
      </w:pPr>
      <w:r w:rsidRPr="00EA4FAB">
        <w:rPr>
          <w:color w:val="333333"/>
        </w:rPr>
        <w:t xml:space="preserve"> Российский общеобразовательный портал. </w:t>
      </w:r>
      <w:hyperlink r:id="rId37" w:history="1">
        <w:r w:rsidRPr="00EA4FAB">
          <w:rPr>
            <w:rStyle w:val="a5"/>
          </w:rPr>
          <w:t>http://www.school.edu.ru</w:t>
        </w:r>
      </w:hyperlink>
    </w:p>
    <w:p w:rsidR="006401CF" w:rsidRPr="00EA4FAB" w:rsidRDefault="006401CF" w:rsidP="00F15F31">
      <w:pPr>
        <w:pStyle w:val="a7"/>
        <w:rPr>
          <w:color w:val="333333"/>
        </w:rPr>
      </w:pPr>
      <w:r w:rsidRPr="00EA4FAB">
        <w:rPr>
          <w:color w:val="333333"/>
        </w:rPr>
        <w:t xml:space="preserve">Федеральный государственный образовательный стандарт. </w:t>
      </w:r>
      <w:hyperlink r:id="rId38" w:history="1">
        <w:r w:rsidRPr="00EA4FAB">
          <w:rPr>
            <w:rStyle w:val="a5"/>
          </w:rPr>
          <w:t>http://standart.edu.ru/</w:t>
        </w:r>
      </w:hyperlink>
    </w:p>
    <w:p w:rsidR="006401CF" w:rsidRPr="00EA4FAB" w:rsidRDefault="006401CF" w:rsidP="00F15F31">
      <w:pPr>
        <w:pStyle w:val="a7"/>
        <w:rPr>
          <w:color w:val="333333"/>
        </w:rPr>
      </w:pPr>
      <w:r w:rsidRPr="00EA4FAB">
        <w:rPr>
          <w:color w:val="333333"/>
        </w:rPr>
        <w:t xml:space="preserve"> Федеральный портал «Российское образование». </w:t>
      </w:r>
      <w:hyperlink r:id="rId39" w:history="1">
        <w:r w:rsidRPr="00EA4FAB">
          <w:rPr>
            <w:rStyle w:val="a5"/>
          </w:rPr>
          <w:t>http://www.edu.ru/</w:t>
        </w:r>
      </w:hyperlink>
      <w:r w:rsidRPr="00EA4FAB">
        <w:rPr>
          <w:color w:val="333333"/>
        </w:rPr>
        <w:t xml:space="preserve"> </w:t>
      </w:r>
    </w:p>
    <w:p w:rsidR="006401CF" w:rsidRPr="00EA4FAB" w:rsidRDefault="006401CF" w:rsidP="00F15F31">
      <w:pPr>
        <w:pStyle w:val="a7"/>
        <w:rPr>
          <w:color w:val="333333"/>
        </w:rPr>
      </w:pPr>
      <w:r w:rsidRPr="00EA4FAB">
        <w:rPr>
          <w:color w:val="333333"/>
        </w:rPr>
        <w:t xml:space="preserve"> Федеральный центр информационно-образовательных ресурсов. http://fcior.edu.ru </w:t>
      </w:r>
    </w:p>
    <w:p w:rsidR="006401CF" w:rsidRPr="00EA4FAB" w:rsidRDefault="006401CF" w:rsidP="00F15F31">
      <w:pPr>
        <w:pStyle w:val="a7"/>
        <w:rPr>
          <w:color w:val="333333"/>
        </w:rPr>
      </w:pPr>
      <w:r w:rsidRPr="00EA4FAB">
        <w:rPr>
          <w:color w:val="333333"/>
        </w:rPr>
        <w:t xml:space="preserve"> Федеральный институт педагогических измерений. </w:t>
      </w:r>
      <w:hyperlink r:id="rId40" w:history="1">
        <w:r w:rsidRPr="00EA4FAB">
          <w:rPr>
            <w:rStyle w:val="a5"/>
          </w:rPr>
          <w:t>http://www.fipi.ru/</w:t>
        </w:r>
      </w:hyperlink>
    </w:p>
    <w:p w:rsidR="006401CF" w:rsidRPr="00EA4FAB" w:rsidRDefault="006401CF" w:rsidP="00F15F31">
      <w:pPr>
        <w:pStyle w:val="a7"/>
        <w:rPr>
          <w:color w:val="333333"/>
        </w:rPr>
      </w:pPr>
      <w:r w:rsidRPr="00EA4FAB">
        <w:rPr>
          <w:color w:val="333333"/>
        </w:rPr>
        <w:t xml:space="preserve"> методические пособия, рабочие тетради, электронные </w:t>
      </w:r>
      <w:proofErr w:type="spellStart"/>
      <w:r w:rsidRPr="00EA4FAB">
        <w:rPr>
          <w:color w:val="333333"/>
        </w:rPr>
        <w:t>мультимедийные</w:t>
      </w:r>
      <w:proofErr w:type="spellEnd"/>
      <w:r w:rsidRPr="00EA4FAB">
        <w:rPr>
          <w:color w:val="333333"/>
        </w:rPr>
        <w:t xml:space="preserve"> издания.</w:t>
      </w:r>
    </w:p>
    <w:p w:rsidR="006401CF" w:rsidRPr="00EA4FAB" w:rsidRDefault="006401CF" w:rsidP="00F15F31">
      <w:pPr>
        <w:pStyle w:val="a7"/>
      </w:pPr>
    </w:p>
    <w:p w:rsidR="007E7010" w:rsidRPr="00EA4FAB" w:rsidRDefault="007E7010" w:rsidP="00F15F31">
      <w:pPr>
        <w:pStyle w:val="a7"/>
        <w:rPr>
          <w:color w:val="333333"/>
        </w:rPr>
      </w:pPr>
    </w:p>
    <w:sectPr w:rsidR="007E7010" w:rsidRPr="00EA4FAB" w:rsidSect="007E7010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1238"/>
    <w:multiLevelType w:val="hybridMultilevel"/>
    <w:tmpl w:val="3C643830"/>
    <w:lvl w:ilvl="0" w:tplc="1AE634B2">
      <w:start w:val="3"/>
      <w:numFmt w:val="decimal"/>
      <w:lvlText w:val="%1."/>
      <w:lvlJc w:val="left"/>
    </w:lvl>
    <w:lvl w:ilvl="1" w:tplc="119609A8">
      <w:numFmt w:val="decimal"/>
      <w:lvlText w:val=""/>
      <w:lvlJc w:val="left"/>
    </w:lvl>
    <w:lvl w:ilvl="2" w:tplc="B2D405AC">
      <w:numFmt w:val="decimal"/>
      <w:lvlText w:val=""/>
      <w:lvlJc w:val="left"/>
    </w:lvl>
    <w:lvl w:ilvl="3" w:tplc="019E496A">
      <w:numFmt w:val="decimal"/>
      <w:lvlText w:val=""/>
      <w:lvlJc w:val="left"/>
    </w:lvl>
    <w:lvl w:ilvl="4" w:tplc="F67A4370">
      <w:numFmt w:val="decimal"/>
      <w:lvlText w:val=""/>
      <w:lvlJc w:val="left"/>
    </w:lvl>
    <w:lvl w:ilvl="5" w:tplc="AC04992C">
      <w:numFmt w:val="decimal"/>
      <w:lvlText w:val=""/>
      <w:lvlJc w:val="left"/>
    </w:lvl>
    <w:lvl w:ilvl="6" w:tplc="B420E466">
      <w:numFmt w:val="decimal"/>
      <w:lvlText w:val=""/>
      <w:lvlJc w:val="left"/>
    </w:lvl>
    <w:lvl w:ilvl="7" w:tplc="DA769602">
      <w:numFmt w:val="decimal"/>
      <w:lvlText w:val=""/>
      <w:lvlJc w:val="left"/>
    </w:lvl>
    <w:lvl w:ilvl="8" w:tplc="39C82A7E">
      <w:numFmt w:val="decimal"/>
      <w:lvlText w:val=""/>
      <w:lvlJc w:val="left"/>
    </w:lvl>
  </w:abstractNum>
  <w:abstractNum w:abstractNumId="1">
    <w:nsid w:val="00001AD4"/>
    <w:multiLevelType w:val="hybridMultilevel"/>
    <w:tmpl w:val="5C0E185E"/>
    <w:lvl w:ilvl="0" w:tplc="3D1CE88A">
      <w:start w:val="1"/>
      <w:numFmt w:val="bullet"/>
      <w:lvlText w:val="-"/>
      <w:lvlJc w:val="left"/>
    </w:lvl>
    <w:lvl w:ilvl="1" w:tplc="8AA8B4C6">
      <w:numFmt w:val="decimal"/>
      <w:lvlText w:val=""/>
      <w:lvlJc w:val="left"/>
    </w:lvl>
    <w:lvl w:ilvl="2" w:tplc="A8C89854">
      <w:numFmt w:val="decimal"/>
      <w:lvlText w:val=""/>
      <w:lvlJc w:val="left"/>
    </w:lvl>
    <w:lvl w:ilvl="3" w:tplc="74C89694">
      <w:numFmt w:val="decimal"/>
      <w:lvlText w:val=""/>
      <w:lvlJc w:val="left"/>
    </w:lvl>
    <w:lvl w:ilvl="4" w:tplc="493CD948">
      <w:numFmt w:val="decimal"/>
      <w:lvlText w:val=""/>
      <w:lvlJc w:val="left"/>
    </w:lvl>
    <w:lvl w:ilvl="5" w:tplc="3E00CFBC">
      <w:numFmt w:val="decimal"/>
      <w:lvlText w:val=""/>
      <w:lvlJc w:val="left"/>
    </w:lvl>
    <w:lvl w:ilvl="6" w:tplc="1236F4C8">
      <w:numFmt w:val="decimal"/>
      <w:lvlText w:val=""/>
      <w:lvlJc w:val="left"/>
    </w:lvl>
    <w:lvl w:ilvl="7" w:tplc="25D4A8D6">
      <w:numFmt w:val="decimal"/>
      <w:lvlText w:val=""/>
      <w:lvlJc w:val="left"/>
    </w:lvl>
    <w:lvl w:ilvl="8" w:tplc="A5482B32">
      <w:numFmt w:val="decimal"/>
      <w:lvlText w:val=""/>
      <w:lvlJc w:val="left"/>
    </w:lvl>
  </w:abstractNum>
  <w:abstractNum w:abstractNumId="2">
    <w:nsid w:val="00001E1F"/>
    <w:multiLevelType w:val="hybridMultilevel"/>
    <w:tmpl w:val="F3661A20"/>
    <w:lvl w:ilvl="0" w:tplc="AB6A8CF8">
      <w:start w:val="3"/>
      <w:numFmt w:val="decimal"/>
      <w:lvlText w:val="%1."/>
      <w:lvlJc w:val="left"/>
    </w:lvl>
    <w:lvl w:ilvl="1" w:tplc="8C96FC2C">
      <w:numFmt w:val="decimal"/>
      <w:lvlText w:val=""/>
      <w:lvlJc w:val="left"/>
    </w:lvl>
    <w:lvl w:ilvl="2" w:tplc="D5AA9A62">
      <w:numFmt w:val="decimal"/>
      <w:lvlText w:val=""/>
      <w:lvlJc w:val="left"/>
    </w:lvl>
    <w:lvl w:ilvl="3" w:tplc="48E60550">
      <w:numFmt w:val="decimal"/>
      <w:lvlText w:val=""/>
      <w:lvlJc w:val="left"/>
    </w:lvl>
    <w:lvl w:ilvl="4" w:tplc="1E9A6F14">
      <w:numFmt w:val="decimal"/>
      <w:lvlText w:val=""/>
      <w:lvlJc w:val="left"/>
    </w:lvl>
    <w:lvl w:ilvl="5" w:tplc="CF765CE0">
      <w:numFmt w:val="decimal"/>
      <w:lvlText w:val=""/>
      <w:lvlJc w:val="left"/>
    </w:lvl>
    <w:lvl w:ilvl="6" w:tplc="50A8A71E">
      <w:numFmt w:val="decimal"/>
      <w:lvlText w:val=""/>
      <w:lvlJc w:val="left"/>
    </w:lvl>
    <w:lvl w:ilvl="7" w:tplc="D138D776">
      <w:numFmt w:val="decimal"/>
      <w:lvlText w:val=""/>
      <w:lvlJc w:val="left"/>
    </w:lvl>
    <w:lvl w:ilvl="8" w:tplc="5192B4B4">
      <w:numFmt w:val="decimal"/>
      <w:lvlText w:val=""/>
      <w:lvlJc w:val="left"/>
    </w:lvl>
  </w:abstractNum>
  <w:abstractNum w:abstractNumId="3">
    <w:nsid w:val="00003B25"/>
    <w:multiLevelType w:val="hybridMultilevel"/>
    <w:tmpl w:val="A7CCB25E"/>
    <w:lvl w:ilvl="0" w:tplc="5EF2FB08">
      <w:start w:val="1"/>
      <w:numFmt w:val="decimal"/>
      <w:lvlText w:val="%1."/>
      <w:lvlJc w:val="left"/>
    </w:lvl>
    <w:lvl w:ilvl="1" w:tplc="0B3EBD00">
      <w:numFmt w:val="decimal"/>
      <w:lvlText w:val=""/>
      <w:lvlJc w:val="left"/>
    </w:lvl>
    <w:lvl w:ilvl="2" w:tplc="56207A80">
      <w:numFmt w:val="decimal"/>
      <w:lvlText w:val=""/>
      <w:lvlJc w:val="left"/>
    </w:lvl>
    <w:lvl w:ilvl="3" w:tplc="E6B20014">
      <w:numFmt w:val="decimal"/>
      <w:lvlText w:val=""/>
      <w:lvlJc w:val="left"/>
    </w:lvl>
    <w:lvl w:ilvl="4" w:tplc="71B83D4E">
      <w:numFmt w:val="decimal"/>
      <w:lvlText w:val=""/>
      <w:lvlJc w:val="left"/>
    </w:lvl>
    <w:lvl w:ilvl="5" w:tplc="6D548CD0">
      <w:numFmt w:val="decimal"/>
      <w:lvlText w:val=""/>
      <w:lvlJc w:val="left"/>
    </w:lvl>
    <w:lvl w:ilvl="6" w:tplc="8806F716">
      <w:numFmt w:val="decimal"/>
      <w:lvlText w:val=""/>
      <w:lvlJc w:val="left"/>
    </w:lvl>
    <w:lvl w:ilvl="7" w:tplc="8A543B46">
      <w:numFmt w:val="decimal"/>
      <w:lvlText w:val=""/>
      <w:lvlJc w:val="left"/>
    </w:lvl>
    <w:lvl w:ilvl="8" w:tplc="44FA90A0">
      <w:numFmt w:val="decimal"/>
      <w:lvlText w:val=""/>
      <w:lvlJc w:val="left"/>
    </w:lvl>
  </w:abstractNum>
  <w:abstractNum w:abstractNumId="4">
    <w:nsid w:val="00004509"/>
    <w:multiLevelType w:val="hybridMultilevel"/>
    <w:tmpl w:val="60D6519E"/>
    <w:lvl w:ilvl="0" w:tplc="7B2CDD6E">
      <w:start w:val="6"/>
      <w:numFmt w:val="decimal"/>
      <w:lvlText w:val="%1)"/>
      <w:lvlJc w:val="left"/>
    </w:lvl>
    <w:lvl w:ilvl="1" w:tplc="55E6CF7E">
      <w:numFmt w:val="decimal"/>
      <w:lvlText w:val=""/>
      <w:lvlJc w:val="left"/>
    </w:lvl>
    <w:lvl w:ilvl="2" w:tplc="8E84E510">
      <w:numFmt w:val="decimal"/>
      <w:lvlText w:val=""/>
      <w:lvlJc w:val="left"/>
    </w:lvl>
    <w:lvl w:ilvl="3" w:tplc="53041CF8">
      <w:numFmt w:val="decimal"/>
      <w:lvlText w:val=""/>
      <w:lvlJc w:val="left"/>
    </w:lvl>
    <w:lvl w:ilvl="4" w:tplc="ABF66694">
      <w:numFmt w:val="decimal"/>
      <w:lvlText w:val=""/>
      <w:lvlJc w:val="left"/>
    </w:lvl>
    <w:lvl w:ilvl="5" w:tplc="A5288AEA">
      <w:numFmt w:val="decimal"/>
      <w:lvlText w:val=""/>
      <w:lvlJc w:val="left"/>
    </w:lvl>
    <w:lvl w:ilvl="6" w:tplc="B9AC7E16">
      <w:numFmt w:val="decimal"/>
      <w:lvlText w:val=""/>
      <w:lvlJc w:val="left"/>
    </w:lvl>
    <w:lvl w:ilvl="7" w:tplc="98E4C6E2">
      <w:numFmt w:val="decimal"/>
      <w:lvlText w:val=""/>
      <w:lvlJc w:val="left"/>
    </w:lvl>
    <w:lvl w:ilvl="8" w:tplc="856CF80A">
      <w:numFmt w:val="decimal"/>
      <w:lvlText w:val=""/>
      <w:lvlJc w:val="left"/>
    </w:lvl>
  </w:abstractNum>
  <w:abstractNum w:abstractNumId="5">
    <w:nsid w:val="00006E5D"/>
    <w:multiLevelType w:val="hybridMultilevel"/>
    <w:tmpl w:val="1024B992"/>
    <w:lvl w:ilvl="0" w:tplc="A9A84492">
      <w:start w:val="1"/>
      <w:numFmt w:val="bullet"/>
      <w:lvlText w:val="-"/>
      <w:lvlJc w:val="left"/>
    </w:lvl>
    <w:lvl w:ilvl="1" w:tplc="19BEF926">
      <w:numFmt w:val="decimal"/>
      <w:lvlText w:val=""/>
      <w:lvlJc w:val="left"/>
    </w:lvl>
    <w:lvl w:ilvl="2" w:tplc="C11A9AA2">
      <w:numFmt w:val="decimal"/>
      <w:lvlText w:val=""/>
      <w:lvlJc w:val="left"/>
    </w:lvl>
    <w:lvl w:ilvl="3" w:tplc="D9B0D1E0">
      <w:numFmt w:val="decimal"/>
      <w:lvlText w:val=""/>
      <w:lvlJc w:val="left"/>
    </w:lvl>
    <w:lvl w:ilvl="4" w:tplc="1E120538">
      <w:numFmt w:val="decimal"/>
      <w:lvlText w:val=""/>
      <w:lvlJc w:val="left"/>
    </w:lvl>
    <w:lvl w:ilvl="5" w:tplc="71C4CBE8">
      <w:numFmt w:val="decimal"/>
      <w:lvlText w:val=""/>
      <w:lvlJc w:val="left"/>
    </w:lvl>
    <w:lvl w:ilvl="6" w:tplc="20B2D580">
      <w:numFmt w:val="decimal"/>
      <w:lvlText w:val=""/>
      <w:lvlJc w:val="left"/>
    </w:lvl>
    <w:lvl w:ilvl="7" w:tplc="3DA0AF54">
      <w:numFmt w:val="decimal"/>
      <w:lvlText w:val=""/>
      <w:lvlJc w:val="left"/>
    </w:lvl>
    <w:lvl w:ilvl="8" w:tplc="C6042644">
      <w:numFmt w:val="decimal"/>
      <w:lvlText w:val=""/>
      <w:lvlJc w:val="left"/>
    </w:lvl>
  </w:abstractNum>
  <w:abstractNum w:abstractNumId="6">
    <w:nsid w:val="0000767D"/>
    <w:multiLevelType w:val="hybridMultilevel"/>
    <w:tmpl w:val="7408CE4A"/>
    <w:lvl w:ilvl="0" w:tplc="997CB8C4">
      <w:start w:val="1"/>
      <w:numFmt w:val="decimal"/>
      <w:lvlText w:val="%1)"/>
      <w:lvlJc w:val="left"/>
    </w:lvl>
    <w:lvl w:ilvl="1" w:tplc="DE40E50C">
      <w:numFmt w:val="decimal"/>
      <w:lvlText w:val=""/>
      <w:lvlJc w:val="left"/>
    </w:lvl>
    <w:lvl w:ilvl="2" w:tplc="C0AE61AC">
      <w:numFmt w:val="decimal"/>
      <w:lvlText w:val=""/>
      <w:lvlJc w:val="left"/>
    </w:lvl>
    <w:lvl w:ilvl="3" w:tplc="628E7288">
      <w:numFmt w:val="decimal"/>
      <w:lvlText w:val=""/>
      <w:lvlJc w:val="left"/>
    </w:lvl>
    <w:lvl w:ilvl="4" w:tplc="2D9AEF8E">
      <w:numFmt w:val="decimal"/>
      <w:lvlText w:val=""/>
      <w:lvlJc w:val="left"/>
    </w:lvl>
    <w:lvl w:ilvl="5" w:tplc="B0842A46">
      <w:numFmt w:val="decimal"/>
      <w:lvlText w:val=""/>
      <w:lvlJc w:val="left"/>
    </w:lvl>
    <w:lvl w:ilvl="6" w:tplc="34D662D6">
      <w:numFmt w:val="decimal"/>
      <w:lvlText w:val=""/>
      <w:lvlJc w:val="left"/>
    </w:lvl>
    <w:lvl w:ilvl="7" w:tplc="1C3441A0">
      <w:numFmt w:val="decimal"/>
      <w:lvlText w:val=""/>
      <w:lvlJc w:val="left"/>
    </w:lvl>
    <w:lvl w:ilvl="8" w:tplc="0D90C1B2">
      <w:numFmt w:val="decimal"/>
      <w:lvlText w:val=""/>
      <w:lvlJc w:val="left"/>
    </w:lvl>
  </w:abstractNum>
  <w:abstractNum w:abstractNumId="7">
    <w:nsid w:val="082F11D4"/>
    <w:multiLevelType w:val="multilevel"/>
    <w:tmpl w:val="28886F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28479A0"/>
    <w:multiLevelType w:val="hybridMultilevel"/>
    <w:tmpl w:val="1CB231FC"/>
    <w:lvl w:ilvl="0" w:tplc="6DE08D6E">
      <w:start w:val="3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15591A3D"/>
    <w:multiLevelType w:val="hybridMultilevel"/>
    <w:tmpl w:val="13AE78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7A53754"/>
    <w:multiLevelType w:val="hybridMultilevel"/>
    <w:tmpl w:val="A036B0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F5F44B5"/>
    <w:multiLevelType w:val="hybridMultilevel"/>
    <w:tmpl w:val="F9388568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3702788F"/>
    <w:multiLevelType w:val="hybridMultilevel"/>
    <w:tmpl w:val="A4AE1B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39B53EA"/>
    <w:multiLevelType w:val="hybridMultilevel"/>
    <w:tmpl w:val="19D8F0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8954BAE"/>
    <w:multiLevelType w:val="hybridMultilevel"/>
    <w:tmpl w:val="8EB08280"/>
    <w:lvl w:ilvl="0" w:tplc="D390B12E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9093566"/>
    <w:multiLevelType w:val="hybridMultilevel"/>
    <w:tmpl w:val="0E5639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96C03B9"/>
    <w:multiLevelType w:val="multilevel"/>
    <w:tmpl w:val="24ECD4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>
    <w:nsid w:val="4CEB1D57"/>
    <w:multiLevelType w:val="hybridMultilevel"/>
    <w:tmpl w:val="B95A39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DED35AC"/>
    <w:multiLevelType w:val="hybridMultilevel"/>
    <w:tmpl w:val="960CD4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F53509C"/>
    <w:multiLevelType w:val="hybridMultilevel"/>
    <w:tmpl w:val="569869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1F842C3"/>
    <w:multiLevelType w:val="hybridMultilevel"/>
    <w:tmpl w:val="15F4B9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2CB5DBE"/>
    <w:multiLevelType w:val="hybridMultilevel"/>
    <w:tmpl w:val="1B06215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B0914B8"/>
    <w:multiLevelType w:val="hybridMultilevel"/>
    <w:tmpl w:val="A4AE1B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BD61A4A"/>
    <w:multiLevelType w:val="hybridMultilevel"/>
    <w:tmpl w:val="956CB9B0"/>
    <w:lvl w:ilvl="0" w:tplc="C0C255D2">
      <w:numFmt w:val="bullet"/>
      <w:lvlText w:val="•"/>
      <w:lvlJc w:val="left"/>
      <w:pPr>
        <w:ind w:left="1287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0"/>
  </w:num>
  <w:num w:numId="3">
    <w:abstractNumId w:val="17"/>
  </w:num>
  <w:num w:numId="4">
    <w:abstractNumId w:val="21"/>
  </w:num>
  <w:num w:numId="5">
    <w:abstractNumId w:val="23"/>
  </w:num>
  <w:num w:numId="6">
    <w:abstractNumId w:val="19"/>
  </w:num>
  <w:num w:numId="7">
    <w:abstractNumId w:val="15"/>
  </w:num>
  <w:num w:numId="8">
    <w:abstractNumId w:val="9"/>
  </w:num>
  <w:num w:numId="9">
    <w:abstractNumId w:val="20"/>
  </w:num>
  <w:num w:numId="10">
    <w:abstractNumId w:val="13"/>
  </w:num>
  <w:num w:numId="11">
    <w:abstractNumId w:val="14"/>
  </w:num>
  <w:num w:numId="12">
    <w:abstractNumId w:val="8"/>
  </w:num>
  <w:num w:numId="13">
    <w:abstractNumId w:val="18"/>
  </w:num>
  <w:num w:numId="14">
    <w:abstractNumId w:val="0"/>
  </w:num>
  <w:num w:numId="15">
    <w:abstractNumId w:val="3"/>
  </w:num>
  <w:num w:numId="16">
    <w:abstractNumId w:val="2"/>
  </w:num>
  <w:num w:numId="17">
    <w:abstractNumId w:val="6"/>
  </w:num>
  <w:num w:numId="18">
    <w:abstractNumId w:val="4"/>
  </w:num>
  <w:num w:numId="19">
    <w:abstractNumId w:val="5"/>
  </w:num>
  <w:num w:numId="20">
    <w:abstractNumId w:val="1"/>
  </w:num>
  <w:num w:numId="21">
    <w:abstractNumId w:val="22"/>
  </w:num>
  <w:num w:numId="22">
    <w:abstractNumId w:val="12"/>
  </w:num>
  <w:num w:numId="23">
    <w:abstractNumId w:val="11"/>
  </w:num>
  <w:num w:numId="24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E6708"/>
    <w:rsid w:val="000051BE"/>
    <w:rsid w:val="000101CA"/>
    <w:rsid w:val="00014A0E"/>
    <w:rsid w:val="00015CCB"/>
    <w:rsid w:val="0003277D"/>
    <w:rsid w:val="00037509"/>
    <w:rsid w:val="00046EF1"/>
    <w:rsid w:val="0006337C"/>
    <w:rsid w:val="000846EE"/>
    <w:rsid w:val="000920DC"/>
    <w:rsid w:val="000928AA"/>
    <w:rsid w:val="000A485A"/>
    <w:rsid w:val="000B40B4"/>
    <w:rsid w:val="000B53DE"/>
    <w:rsid w:val="000C23A5"/>
    <w:rsid w:val="000D3A2B"/>
    <w:rsid w:val="000F127F"/>
    <w:rsid w:val="000F3165"/>
    <w:rsid w:val="00100B55"/>
    <w:rsid w:val="001112F4"/>
    <w:rsid w:val="00111D73"/>
    <w:rsid w:val="00126213"/>
    <w:rsid w:val="00134AA6"/>
    <w:rsid w:val="00134E87"/>
    <w:rsid w:val="00146621"/>
    <w:rsid w:val="00146AB3"/>
    <w:rsid w:val="001614E9"/>
    <w:rsid w:val="00172612"/>
    <w:rsid w:val="00172F46"/>
    <w:rsid w:val="00175A2A"/>
    <w:rsid w:val="001774F1"/>
    <w:rsid w:val="001838F0"/>
    <w:rsid w:val="001932D6"/>
    <w:rsid w:val="00193965"/>
    <w:rsid w:val="00196FDF"/>
    <w:rsid w:val="001A60B9"/>
    <w:rsid w:val="001A7C3A"/>
    <w:rsid w:val="001B259C"/>
    <w:rsid w:val="001B468B"/>
    <w:rsid w:val="001B5965"/>
    <w:rsid w:val="001B68A3"/>
    <w:rsid w:val="001C082F"/>
    <w:rsid w:val="001C1A05"/>
    <w:rsid w:val="001D530E"/>
    <w:rsid w:val="001D67A4"/>
    <w:rsid w:val="001E478C"/>
    <w:rsid w:val="001E5A92"/>
    <w:rsid w:val="001E5C73"/>
    <w:rsid w:val="001E6D9C"/>
    <w:rsid w:val="001F4B76"/>
    <w:rsid w:val="00205ED8"/>
    <w:rsid w:val="0020767F"/>
    <w:rsid w:val="0021529D"/>
    <w:rsid w:val="00217D35"/>
    <w:rsid w:val="00220F65"/>
    <w:rsid w:val="002255CC"/>
    <w:rsid w:val="002601D5"/>
    <w:rsid w:val="00266D40"/>
    <w:rsid w:val="00281A3C"/>
    <w:rsid w:val="00283D84"/>
    <w:rsid w:val="002A605B"/>
    <w:rsid w:val="002A6A18"/>
    <w:rsid w:val="002B6DC6"/>
    <w:rsid w:val="002D1957"/>
    <w:rsid w:val="002D2655"/>
    <w:rsid w:val="002D5063"/>
    <w:rsid w:val="002D52B0"/>
    <w:rsid w:val="002D7326"/>
    <w:rsid w:val="002E139D"/>
    <w:rsid w:val="002E3B94"/>
    <w:rsid w:val="002E66EE"/>
    <w:rsid w:val="002E6E3A"/>
    <w:rsid w:val="00303A82"/>
    <w:rsid w:val="003061C1"/>
    <w:rsid w:val="0030631A"/>
    <w:rsid w:val="003116AB"/>
    <w:rsid w:val="00320ADF"/>
    <w:rsid w:val="003371B4"/>
    <w:rsid w:val="00340F9E"/>
    <w:rsid w:val="0035369C"/>
    <w:rsid w:val="003569F4"/>
    <w:rsid w:val="00360AF8"/>
    <w:rsid w:val="003620CE"/>
    <w:rsid w:val="00366322"/>
    <w:rsid w:val="00374F47"/>
    <w:rsid w:val="00376324"/>
    <w:rsid w:val="00384B63"/>
    <w:rsid w:val="00385B2E"/>
    <w:rsid w:val="003903F2"/>
    <w:rsid w:val="00393771"/>
    <w:rsid w:val="003938CE"/>
    <w:rsid w:val="003B3657"/>
    <w:rsid w:val="003B64C5"/>
    <w:rsid w:val="003D1B0D"/>
    <w:rsid w:val="003E654B"/>
    <w:rsid w:val="003F19C8"/>
    <w:rsid w:val="003F3ED6"/>
    <w:rsid w:val="00400D4E"/>
    <w:rsid w:val="00402767"/>
    <w:rsid w:val="00412FE2"/>
    <w:rsid w:val="00416768"/>
    <w:rsid w:val="00417BA2"/>
    <w:rsid w:val="00424A24"/>
    <w:rsid w:val="00427E40"/>
    <w:rsid w:val="0043588E"/>
    <w:rsid w:val="00440BCA"/>
    <w:rsid w:val="00445D77"/>
    <w:rsid w:val="00450C16"/>
    <w:rsid w:val="00450F53"/>
    <w:rsid w:val="00452AFF"/>
    <w:rsid w:val="004563E0"/>
    <w:rsid w:val="00477420"/>
    <w:rsid w:val="00484BE7"/>
    <w:rsid w:val="00485321"/>
    <w:rsid w:val="00487C7A"/>
    <w:rsid w:val="00492210"/>
    <w:rsid w:val="00492CDB"/>
    <w:rsid w:val="00493B09"/>
    <w:rsid w:val="004A0174"/>
    <w:rsid w:val="004A0C7D"/>
    <w:rsid w:val="004A0E2B"/>
    <w:rsid w:val="004B01C8"/>
    <w:rsid w:val="004B3976"/>
    <w:rsid w:val="004B4ADA"/>
    <w:rsid w:val="004B5C9D"/>
    <w:rsid w:val="004C555F"/>
    <w:rsid w:val="004D1059"/>
    <w:rsid w:val="004E5D50"/>
    <w:rsid w:val="004F564A"/>
    <w:rsid w:val="004F5F66"/>
    <w:rsid w:val="0050072F"/>
    <w:rsid w:val="00500AF4"/>
    <w:rsid w:val="005058AB"/>
    <w:rsid w:val="00505B88"/>
    <w:rsid w:val="005155D1"/>
    <w:rsid w:val="005226BA"/>
    <w:rsid w:val="00523781"/>
    <w:rsid w:val="00524887"/>
    <w:rsid w:val="005256AC"/>
    <w:rsid w:val="005376F3"/>
    <w:rsid w:val="0055199C"/>
    <w:rsid w:val="005526C7"/>
    <w:rsid w:val="00553A88"/>
    <w:rsid w:val="005542B6"/>
    <w:rsid w:val="00555154"/>
    <w:rsid w:val="005566C9"/>
    <w:rsid w:val="00560B1F"/>
    <w:rsid w:val="0056260A"/>
    <w:rsid w:val="005756B7"/>
    <w:rsid w:val="00575F3E"/>
    <w:rsid w:val="00577E0E"/>
    <w:rsid w:val="00591721"/>
    <w:rsid w:val="005935D8"/>
    <w:rsid w:val="00597233"/>
    <w:rsid w:val="005A4162"/>
    <w:rsid w:val="005A6E5E"/>
    <w:rsid w:val="005B4C7F"/>
    <w:rsid w:val="005B5781"/>
    <w:rsid w:val="005C1201"/>
    <w:rsid w:val="005F41BD"/>
    <w:rsid w:val="005F62F8"/>
    <w:rsid w:val="0060029A"/>
    <w:rsid w:val="00602D3C"/>
    <w:rsid w:val="006055F1"/>
    <w:rsid w:val="00613401"/>
    <w:rsid w:val="00617EDF"/>
    <w:rsid w:val="006273AF"/>
    <w:rsid w:val="00633FF0"/>
    <w:rsid w:val="00634565"/>
    <w:rsid w:val="006401CF"/>
    <w:rsid w:val="00642DBC"/>
    <w:rsid w:val="006441EB"/>
    <w:rsid w:val="00652088"/>
    <w:rsid w:val="00652BB9"/>
    <w:rsid w:val="00652F12"/>
    <w:rsid w:val="00673899"/>
    <w:rsid w:val="00676D02"/>
    <w:rsid w:val="006842B0"/>
    <w:rsid w:val="00690949"/>
    <w:rsid w:val="0069367E"/>
    <w:rsid w:val="00694B28"/>
    <w:rsid w:val="00696088"/>
    <w:rsid w:val="006A465A"/>
    <w:rsid w:val="006C3D61"/>
    <w:rsid w:val="006D508E"/>
    <w:rsid w:val="00706DB7"/>
    <w:rsid w:val="007257DC"/>
    <w:rsid w:val="00726D9F"/>
    <w:rsid w:val="00732DF8"/>
    <w:rsid w:val="007334BA"/>
    <w:rsid w:val="00735146"/>
    <w:rsid w:val="00737084"/>
    <w:rsid w:val="00737D79"/>
    <w:rsid w:val="00743204"/>
    <w:rsid w:val="00753263"/>
    <w:rsid w:val="00756F80"/>
    <w:rsid w:val="00761CA4"/>
    <w:rsid w:val="00762899"/>
    <w:rsid w:val="007672A1"/>
    <w:rsid w:val="00773D24"/>
    <w:rsid w:val="00784C32"/>
    <w:rsid w:val="00791DD4"/>
    <w:rsid w:val="00792FDA"/>
    <w:rsid w:val="007B6B8A"/>
    <w:rsid w:val="007C0F76"/>
    <w:rsid w:val="007D0A28"/>
    <w:rsid w:val="007E7010"/>
    <w:rsid w:val="007E7FA1"/>
    <w:rsid w:val="007F5883"/>
    <w:rsid w:val="00804851"/>
    <w:rsid w:val="00804D07"/>
    <w:rsid w:val="00812F04"/>
    <w:rsid w:val="008148C6"/>
    <w:rsid w:val="00820FDC"/>
    <w:rsid w:val="0082287C"/>
    <w:rsid w:val="00823E5C"/>
    <w:rsid w:val="008301F4"/>
    <w:rsid w:val="00833AAF"/>
    <w:rsid w:val="00835582"/>
    <w:rsid w:val="0083630D"/>
    <w:rsid w:val="00844AE6"/>
    <w:rsid w:val="00854C7F"/>
    <w:rsid w:val="00856F11"/>
    <w:rsid w:val="00875BE1"/>
    <w:rsid w:val="008819C6"/>
    <w:rsid w:val="008860D9"/>
    <w:rsid w:val="0089318B"/>
    <w:rsid w:val="008A680D"/>
    <w:rsid w:val="008B743D"/>
    <w:rsid w:val="008C246F"/>
    <w:rsid w:val="008C4DF4"/>
    <w:rsid w:val="008D5D1F"/>
    <w:rsid w:val="008D719C"/>
    <w:rsid w:val="008E0661"/>
    <w:rsid w:val="008E3DE4"/>
    <w:rsid w:val="008E45F0"/>
    <w:rsid w:val="00901B90"/>
    <w:rsid w:val="00906EF5"/>
    <w:rsid w:val="009110BF"/>
    <w:rsid w:val="009176A8"/>
    <w:rsid w:val="009260BA"/>
    <w:rsid w:val="00926548"/>
    <w:rsid w:val="009320E0"/>
    <w:rsid w:val="009419BD"/>
    <w:rsid w:val="009626F5"/>
    <w:rsid w:val="00965F1B"/>
    <w:rsid w:val="00971EAA"/>
    <w:rsid w:val="00984515"/>
    <w:rsid w:val="009B10AF"/>
    <w:rsid w:val="009C32C5"/>
    <w:rsid w:val="009C6525"/>
    <w:rsid w:val="009D16E6"/>
    <w:rsid w:val="009D1C11"/>
    <w:rsid w:val="009D5764"/>
    <w:rsid w:val="009D787A"/>
    <w:rsid w:val="009E1059"/>
    <w:rsid w:val="009E15AC"/>
    <w:rsid w:val="009E7E86"/>
    <w:rsid w:val="009F14B0"/>
    <w:rsid w:val="009F22B1"/>
    <w:rsid w:val="009F688B"/>
    <w:rsid w:val="00A04E72"/>
    <w:rsid w:val="00A12D77"/>
    <w:rsid w:val="00A24AE5"/>
    <w:rsid w:val="00A47F9F"/>
    <w:rsid w:val="00A50F58"/>
    <w:rsid w:val="00A56308"/>
    <w:rsid w:val="00A6739A"/>
    <w:rsid w:val="00A80FC6"/>
    <w:rsid w:val="00A83A47"/>
    <w:rsid w:val="00A87913"/>
    <w:rsid w:val="00A87F71"/>
    <w:rsid w:val="00A90C7E"/>
    <w:rsid w:val="00AA671A"/>
    <w:rsid w:val="00AB2FDA"/>
    <w:rsid w:val="00AB317B"/>
    <w:rsid w:val="00AC5DAD"/>
    <w:rsid w:val="00AC62D5"/>
    <w:rsid w:val="00AC7DFC"/>
    <w:rsid w:val="00AD26BE"/>
    <w:rsid w:val="00AD4B9C"/>
    <w:rsid w:val="00AE1524"/>
    <w:rsid w:val="00AE15D8"/>
    <w:rsid w:val="00AF3B94"/>
    <w:rsid w:val="00AF4997"/>
    <w:rsid w:val="00B0532D"/>
    <w:rsid w:val="00B13C6D"/>
    <w:rsid w:val="00B15F13"/>
    <w:rsid w:val="00B23077"/>
    <w:rsid w:val="00B24029"/>
    <w:rsid w:val="00B274BD"/>
    <w:rsid w:val="00B3637A"/>
    <w:rsid w:val="00B42CBE"/>
    <w:rsid w:val="00B46F6B"/>
    <w:rsid w:val="00B54F9E"/>
    <w:rsid w:val="00B5689C"/>
    <w:rsid w:val="00B70102"/>
    <w:rsid w:val="00B70F10"/>
    <w:rsid w:val="00B75824"/>
    <w:rsid w:val="00B770EF"/>
    <w:rsid w:val="00B7741F"/>
    <w:rsid w:val="00B835AD"/>
    <w:rsid w:val="00B86690"/>
    <w:rsid w:val="00B878BE"/>
    <w:rsid w:val="00B918E9"/>
    <w:rsid w:val="00BA648B"/>
    <w:rsid w:val="00BA7879"/>
    <w:rsid w:val="00BB4E19"/>
    <w:rsid w:val="00BB72F9"/>
    <w:rsid w:val="00BC30DA"/>
    <w:rsid w:val="00BC6579"/>
    <w:rsid w:val="00BD7C54"/>
    <w:rsid w:val="00BE356B"/>
    <w:rsid w:val="00BE4D01"/>
    <w:rsid w:val="00BF0AD6"/>
    <w:rsid w:val="00BF1CE2"/>
    <w:rsid w:val="00BF4846"/>
    <w:rsid w:val="00C01687"/>
    <w:rsid w:val="00C20328"/>
    <w:rsid w:val="00C21597"/>
    <w:rsid w:val="00C26275"/>
    <w:rsid w:val="00C35C0D"/>
    <w:rsid w:val="00C40F98"/>
    <w:rsid w:val="00C42F37"/>
    <w:rsid w:val="00C50FAE"/>
    <w:rsid w:val="00C5182E"/>
    <w:rsid w:val="00C55272"/>
    <w:rsid w:val="00C62457"/>
    <w:rsid w:val="00C6621B"/>
    <w:rsid w:val="00C73DAB"/>
    <w:rsid w:val="00C76681"/>
    <w:rsid w:val="00C80E58"/>
    <w:rsid w:val="00C85F31"/>
    <w:rsid w:val="00C871B7"/>
    <w:rsid w:val="00C87B64"/>
    <w:rsid w:val="00C87F5C"/>
    <w:rsid w:val="00C9323C"/>
    <w:rsid w:val="00CA4A6D"/>
    <w:rsid w:val="00CB200E"/>
    <w:rsid w:val="00CC15A6"/>
    <w:rsid w:val="00CE4169"/>
    <w:rsid w:val="00CE5347"/>
    <w:rsid w:val="00CF37D0"/>
    <w:rsid w:val="00CF3A17"/>
    <w:rsid w:val="00D06C74"/>
    <w:rsid w:val="00D102D9"/>
    <w:rsid w:val="00D14B4D"/>
    <w:rsid w:val="00D162F9"/>
    <w:rsid w:val="00D20628"/>
    <w:rsid w:val="00D423D6"/>
    <w:rsid w:val="00D522DB"/>
    <w:rsid w:val="00D52576"/>
    <w:rsid w:val="00D60B37"/>
    <w:rsid w:val="00D631D6"/>
    <w:rsid w:val="00D640A9"/>
    <w:rsid w:val="00D73874"/>
    <w:rsid w:val="00D74270"/>
    <w:rsid w:val="00D84627"/>
    <w:rsid w:val="00D84E82"/>
    <w:rsid w:val="00D90BCA"/>
    <w:rsid w:val="00D94517"/>
    <w:rsid w:val="00D96CC7"/>
    <w:rsid w:val="00DD3DB2"/>
    <w:rsid w:val="00DD59D7"/>
    <w:rsid w:val="00DD7A80"/>
    <w:rsid w:val="00DE6708"/>
    <w:rsid w:val="00DE769D"/>
    <w:rsid w:val="00DF0728"/>
    <w:rsid w:val="00DF3527"/>
    <w:rsid w:val="00E0730D"/>
    <w:rsid w:val="00E10D68"/>
    <w:rsid w:val="00E139D5"/>
    <w:rsid w:val="00E16D15"/>
    <w:rsid w:val="00E212CB"/>
    <w:rsid w:val="00E25602"/>
    <w:rsid w:val="00E277FA"/>
    <w:rsid w:val="00E31A71"/>
    <w:rsid w:val="00E35704"/>
    <w:rsid w:val="00E41C6A"/>
    <w:rsid w:val="00E622DC"/>
    <w:rsid w:val="00E64299"/>
    <w:rsid w:val="00E800E3"/>
    <w:rsid w:val="00E83630"/>
    <w:rsid w:val="00E849DB"/>
    <w:rsid w:val="00E84BBD"/>
    <w:rsid w:val="00E84CE4"/>
    <w:rsid w:val="00E90B61"/>
    <w:rsid w:val="00E91ED6"/>
    <w:rsid w:val="00E928CD"/>
    <w:rsid w:val="00E92C8F"/>
    <w:rsid w:val="00EA4FAB"/>
    <w:rsid w:val="00EA5FB0"/>
    <w:rsid w:val="00EC6145"/>
    <w:rsid w:val="00ED0645"/>
    <w:rsid w:val="00ED70A0"/>
    <w:rsid w:val="00EF1B7D"/>
    <w:rsid w:val="00EF3BA4"/>
    <w:rsid w:val="00EF6992"/>
    <w:rsid w:val="00F0067F"/>
    <w:rsid w:val="00F14843"/>
    <w:rsid w:val="00F15F31"/>
    <w:rsid w:val="00F16747"/>
    <w:rsid w:val="00F225B9"/>
    <w:rsid w:val="00F234F1"/>
    <w:rsid w:val="00F2756B"/>
    <w:rsid w:val="00F367F4"/>
    <w:rsid w:val="00F41436"/>
    <w:rsid w:val="00F42D12"/>
    <w:rsid w:val="00F43315"/>
    <w:rsid w:val="00F434E2"/>
    <w:rsid w:val="00F43502"/>
    <w:rsid w:val="00F57243"/>
    <w:rsid w:val="00F64EC4"/>
    <w:rsid w:val="00F67D9C"/>
    <w:rsid w:val="00F740DA"/>
    <w:rsid w:val="00F805AD"/>
    <w:rsid w:val="00F81A31"/>
    <w:rsid w:val="00F9073B"/>
    <w:rsid w:val="00F93C23"/>
    <w:rsid w:val="00FA1780"/>
    <w:rsid w:val="00FA5608"/>
    <w:rsid w:val="00FA6D2F"/>
    <w:rsid w:val="00FB6378"/>
    <w:rsid w:val="00FC2E7A"/>
    <w:rsid w:val="00FE5349"/>
    <w:rsid w:val="00FE79B9"/>
    <w:rsid w:val="00FF7995"/>
    <w:rsid w:val="00FF7A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6708"/>
    <w:pPr>
      <w:suppressAutoHyphens/>
    </w:pPr>
    <w:rPr>
      <w:rFonts w:ascii="Calibri" w:eastAsia="Calibri" w:hAnsi="Calibri" w:cs="Calibri"/>
      <w:lang w:eastAsia="ar-SA"/>
    </w:rPr>
  </w:style>
  <w:style w:type="paragraph" w:styleId="1">
    <w:name w:val="heading 1"/>
    <w:basedOn w:val="a"/>
    <w:next w:val="a"/>
    <w:link w:val="10"/>
    <w:uiPriority w:val="9"/>
    <w:qFormat/>
    <w:rsid w:val="00500AF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DE6708"/>
    <w:rPr>
      <w:b/>
      <w:bCs/>
    </w:rPr>
  </w:style>
  <w:style w:type="paragraph" w:styleId="a4">
    <w:name w:val="Normal (Web)"/>
    <w:basedOn w:val="a"/>
    <w:unhideWhenUsed/>
    <w:rsid w:val="00DF0728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">
    <w:name w:val="Основной текст 21"/>
    <w:basedOn w:val="a"/>
    <w:rsid w:val="00DF0728"/>
    <w:pPr>
      <w:suppressAutoHyphens w:val="0"/>
      <w:spacing w:after="0" w:line="240" w:lineRule="auto"/>
      <w:ind w:left="550" w:firstLine="440"/>
      <w:jc w:val="both"/>
    </w:pPr>
    <w:rPr>
      <w:rFonts w:ascii="Times New Roman" w:eastAsia="Times New Roman" w:hAnsi="Times New Roman" w:cs="Times New Roman"/>
      <w:b/>
      <w:snapToGrid w:val="0"/>
      <w:sz w:val="24"/>
      <w:szCs w:val="20"/>
      <w:lang w:eastAsia="ru-RU"/>
    </w:rPr>
  </w:style>
  <w:style w:type="character" w:styleId="a5">
    <w:name w:val="Hyperlink"/>
    <w:basedOn w:val="a0"/>
    <w:uiPriority w:val="99"/>
    <w:unhideWhenUsed/>
    <w:rsid w:val="00DF0728"/>
    <w:rPr>
      <w:color w:val="0000FF" w:themeColor="hyperlink"/>
      <w:u w:val="single"/>
    </w:rPr>
  </w:style>
  <w:style w:type="paragraph" w:customStyle="1" w:styleId="western">
    <w:name w:val="western"/>
    <w:basedOn w:val="a"/>
    <w:rsid w:val="00DF0728"/>
    <w:pPr>
      <w:suppressAutoHyphens w:val="0"/>
      <w:spacing w:before="100" w:beforeAutospacing="1" w:after="115" w:line="240" w:lineRule="auto"/>
      <w:ind w:firstLine="706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dash041e0431044b0447043d044b0439char1">
    <w:name w:val="dash041e_0431_044b_0447_043d_044b_0439__char1"/>
    <w:rsid w:val="00DF0728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431044b0447043d044b0439">
    <w:name w:val="dash041e_0431_044b_0447_043d_044b_0439"/>
    <w:basedOn w:val="a"/>
    <w:rsid w:val="00DF0728"/>
    <w:pPr>
      <w:suppressAutoHyphens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7E701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link w:val="a8"/>
    <w:uiPriority w:val="1"/>
    <w:qFormat/>
    <w:rsid w:val="007E7010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paragraph" w:styleId="a9">
    <w:name w:val="List Paragraph"/>
    <w:basedOn w:val="a"/>
    <w:uiPriority w:val="99"/>
    <w:qFormat/>
    <w:rsid w:val="00EA4FAB"/>
    <w:pPr>
      <w:widowControl w:val="0"/>
      <w:suppressAutoHyphens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4B01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B01C8"/>
    <w:rPr>
      <w:rFonts w:ascii="Tahoma" w:eastAsia="Calibri" w:hAnsi="Tahoma" w:cs="Tahoma"/>
      <w:sz w:val="16"/>
      <w:szCs w:val="16"/>
      <w:lang w:eastAsia="ar-SA"/>
    </w:rPr>
  </w:style>
  <w:style w:type="paragraph" w:styleId="ac">
    <w:name w:val="Title"/>
    <w:basedOn w:val="a"/>
    <w:link w:val="ad"/>
    <w:qFormat/>
    <w:rsid w:val="00792FDA"/>
    <w:pPr>
      <w:suppressAutoHyphens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d">
    <w:name w:val="Название Знак"/>
    <w:basedOn w:val="a0"/>
    <w:link w:val="ac"/>
    <w:rsid w:val="00792FD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FontStyle12">
    <w:name w:val="Font Style12"/>
    <w:uiPriority w:val="99"/>
    <w:rsid w:val="00100B55"/>
    <w:rPr>
      <w:rFonts w:ascii="Bookman Old Style" w:hAnsi="Bookman Old Style" w:cs="Bookman Old Style" w:hint="default"/>
      <w:b/>
      <w:bCs/>
      <w:spacing w:val="10"/>
      <w:sz w:val="16"/>
      <w:szCs w:val="16"/>
    </w:rPr>
  </w:style>
  <w:style w:type="character" w:customStyle="1" w:styleId="a8">
    <w:name w:val="Без интервала Знак"/>
    <w:link w:val="a7"/>
    <w:uiPriority w:val="1"/>
    <w:locked/>
    <w:rsid w:val="00F43502"/>
    <w:rPr>
      <w:rFonts w:ascii="Calibri" w:eastAsia="Calibri" w:hAnsi="Calibri" w:cs="Calibri"/>
      <w:lang w:eastAsia="ar-SA"/>
    </w:rPr>
  </w:style>
  <w:style w:type="table" w:customStyle="1" w:styleId="11">
    <w:name w:val="Сетка таблицы1"/>
    <w:basedOn w:val="a1"/>
    <w:next w:val="a6"/>
    <w:uiPriority w:val="59"/>
    <w:rsid w:val="00F93C2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32">
    <w:name w:val="c32"/>
    <w:basedOn w:val="a0"/>
    <w:rsid w:val="00F93C23"/>
  </w:style>
  <w:style w:type="character" w:customStyle="1" w:styleId="c3">
    <w:name w:val="c3"/>
    <w:basedOn w:val="a0"/>
    <w:rsid w:val="00F93C23"/>
  </w:style>
  <w:style w:type="character" w:customStyle="1" w:styleId="c8">
    <w:name w:val="c8"/>
    <w:basedOn w:val="a0"/>
    <w:rsid w:val="00F93C23"/>
  </w:style>
  <w:style w:type="character" w:customStyle="1" w:styleId="c44">
    <w:name w:val="c44"/>
    <w:basedOn w:val="a0"/>
    <w:rsid w:val="00F93C23"/>
  </w:style>
  <w:style w:type="character" w:customStyle="1" w:styleId="c5">
    <w:name w:val="c5"/>
    <w:basedOn w:val="a0"/>
    <w:rsid w:val="00F93C23"/>
  </w:style>
  <w:style w:type="character" w:customStyle="1" w:styleId="10">
    <w:name w:val="Заголовок 1 Знак"/>
    <w:basedOn w:val="a0"/>
    <w:link w:val="1"/>
    <w:uiPriority w:val="9"/>
    <w:rsid w:val="00500AF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316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terneturok.ru/book/geografy/7-klass/geografiya-7-klass-alekseev-a-i" TargetMode="External"/><Relationship Id="rId13" Type="http://schemas.openxmlformats.org/officeDocument/2006/relationships/hyperlink" Target="https://resh.edu.ru/subject/lesson/1660/start/" TargetMode="External"/><Relationship Id="rId18" Type="http://schemas.openxmlformats.org/officeDocument/2006/relationships/hyperlink" Target="https://resh.edu.ru/subject/lesson/1498/start/" TargetMode="External"/><Relationship Id="rId26" Type="http://schemas.openxmlformats.org/officeDocument/2006/relationships/hyperlink" Target="https://resh.edu.ru/subject/lesson/1669/start/" TargetMode="External"/><Relationship Id="rId39" Type="http://schemas.openxmlformats.org/officeDocument/2006/relationships/hyperlink" Target="http://www.edu.ru/" TargetMode="External"/><Relationship Id="rId3" Type="http://schemas.openxmlformats.org/officeDocument/2006/relationships/styles" Target="styles.xml"/><Relationship Id="rId21" Type="http://schemas.openxmlformats.org/officeDocument/2006/relationships/hyperlink" Target="https://interneturok.ru/book/geografy/7-klass/geografiya-7-klass-alekseev-a-i" TargetMode="External"/><Relationship Id="rId34" Type="http://schemas.openxmlformats.org/officeDocument/2006/relationships/hyperlink" Target="http://window.edu.ru/" TargetMode="External"/><Relationship Id="rId42" Type="http://schemas.openxmlformats.org/officeDocument/2006/relationships/theme" Target="theme/theme1.xml"/><Relationship Id="rId7" Type="http://schemas.openxmlformats.org/officeDocument/2006/relationships/hyperlink" Target="https://interneturok.ru/book/geografy/7-klass/geografiya-7-klass-alekseev-a-i" TargetMode="External"/><Relationship Id="rId12" Type="http://schemas.openxmlformats.org/officeDocument/2006/relationships/hyperlink" Target="https://interneturok.ru/book/geografy/7-klass/geografiya-7-klass-alekseev-a-i" TargetMode="External"/><Relationship Id="rId17" Type="http://schemas.openxmlformats.org/officeDocument/2006/relationships/hyperlink" Target="https://resh.edu.ru/subject/lesson/1663/start/" TargetMode="External"/><Relationship Id="rId25" Type="http://schemas.openxmlformats.org/officeDocument/2006/relationships/hyperlink" Target="https://resh.edu.ru/subject/lesson/1668/start/" TargetMode="External"/><Relationship Id="rId33" Type="http://schemas.openxmlformats.org/officeDocument/2006/relationships/hyperlink" Target="https://interneturok.ru/book/geografy/7-klass/geografiya-7-klass-alekseev-a-i" TargetMode="External"/><Relationship Id="rId38" Type="http://schemas.openxmlformats.org/officeDocument/2006/relationships/hyperlink" Target="http://standart.edu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interneturok.ru/book/geografy/7-klass/geografiya-7-klass-alekseev-a-i" TargetMode="External"/><Relationship Id="rId20" Type="http://schemas.openxmlformats.org/officeDocument/2006/relationships/hyperlink" Target="https://resh.edu.ru/subject/lesson/2942/start/" TargetMode="External"/><Relationship Id="rId29" Type="http://schemas.openxmlformats.org/officeDocument/2006/relationships/hyperlink" Target="https://resh.edu.ru/subject/lesson/1670/start/" TargetMode="External"/><Relationship Id="rId4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11" Type="http://schemas.openxmlformats.org/officeDocument/2006/relationships/hyperlink" Target="https://resh.edu.ru/subject/lesson/2753/start/" TargetMode="External"/><Relationship Id="rId24" Type="http://schemas.openxmlformats.org/officeDocument/2006/relationships/hyperlink" Target="https://resh.edu.ru/subject/lesson/1667/start/" TargetMode="External"/><Relationship Id="rId32" Type="http://schemas.openxmlformats.org/officeDocument/2006/relationships/hyperlink" Target="https://resh.edu.ru/subject/lesson/2936/start/" TargetMode="External"/><Relationship Id="rId37" Type="http://schemas.openxmlformats.org/officeDocument/2006/relationships/hyperlink" Target="http://www.school.edu.ru" TargetMode="External"/><Relationship Id="rId40" Type="http://schemas.openxmlformats.org/officeDocument/2006/relationships/hyperlink" Target="http://www.fipi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resh.edu.ru/subject/lesson/1662/start/" TargetMode="External"/><Relationship Id="rId23" Type="http://schemas.openxmlformats.org/officeDocument/2006/relationships/hyperlink" Target="https://resh.edu.ru/subject/lesson/2730/start/" TargetMode="External"/><Relationship Id="rId28" Type="http://schemas.openxmlformats.org/officeDocument/2006/relationships/hyperlink" Target="https://resh.edu.ru/subject/lesson/1677/start/" TargetMode="External"/><Relationship Id="rId36" Type="http://schemas.openxmlformats.org/officeDocument/2006/relationships/hyperlink" Target="http://www.school.edu.ru/default.asp" TargetMode="External"/><Relationship Id="rId10" Type="http://schemas.openxmlformats.org/officeDocument/2006/relationships/hyperlink" Target="https://resh.edu.ru/subject/lesson/2754/start/" TargetMode="External"/><Relationship Id="rId19" Type="http://schemas.openxmlformats.org/officeDocument/2006/relationships/hyperlink" Target="https://resh.edu.ru/subject/lesson/1665/start/" TargetMode="External"/><Relationship Id="rId31" Type="http://schemas.openxmlformats.org/officeDocument/2006/relationships/hyperlink" Target="https://resh.edu.ru/subject/lesson/1680/start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esh.edu.ru/subject/lesson/1514/start/" TargetMode="External"/><Relationship Id="rId14" Type="http://schemas.openxmlformats.org/officeDocument/2006/relationships/hyperlink" Target="https://resh.edu.ru/subject/lesson/1661/start/" TargetMode="External"/><Relationship Id="rId22" Type="http://schemas.openxmlformats.org/officeDocument/2006/relationships/hyperlink" Target="https://resh.edu.ru/subject/lesson/2941/start/" TargetMode="External"/><Relationship Id="rId27" Type="http://schemas.openxmlformats.org/officeDocument/2006/relationships/hyperlink" Target="https://resh.edu.ru/subject/lesson/2939/start/" TargetMode="External"/><Relationship Id="rId30" Type="http://schemas.openxmlformats.org/officeDocument/2006/relationships/hyperlink" Target="https://resh.edu.ru/subject/lesson/1678/start/" TargetMode="External"/><Relationship Id="rId35" Type="http://schemas.openxmlformats.org/officeDocument/2006/relationships/hyperlink" Target="http://school-collection.ed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116602-A02F-4BDA-8C05-E795C60DD1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2150</TotalTime>
  <Pages>1</Pages>
  <Words>4366</Words>
  <Characters>24889</Characters>
  <Application>Microsoft Office Word</Application>
  <DocSecurity>0</DocSecurity>
  <Lines>207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29197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ТЕТ</dc:creator>
  <cp:keywords/>
  <dc:description/>
  <cp:lastModifiedBy>Пользователь</cp:lastModifiedBy>
  <cp:revision>334</cp:revision>
  <cp:lastPrinted>2022-09-20T15:50:00Z</cp:lastPrinted>
  <dcterms:created xsi:type="dcterms:W3CDTF">2019-11-14T07:47:00Z</dcterms:created>
  <dcterms:modified xsi:type="dcterms:W3CDTF">2023-10-18T12:49:00Z</dcterms:modified>
</cp:coreProperties>
</file>