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A4" w:rsidRPr="00134D4C" w:rsidRDefault="00262650" w:rsidP="00134D4C">
      <w:pPr>
        <w:pStyle w:val="a7"/>
        <w:rPr>
          <w:lang w:eastAsia="ru-RU"/>
        </w:rPr>
      </w:pPr>
      <w:r>
        <w:rPr>
          <w:noProof/>
          <w:lang w:eastAsia="ru-RU"/>
        </w:rPr>
        <w:drawing>
          <wp:inline distT="0" distB="0" distL="0" distR="0">
            <wp:extent cx="6104890" cy="8634059"/>
            <wp:effectExtent l="19050" t="0" r="0" b="0"/>
            <wp:docPr id="2" name="Рисунок 1" descr="F:\скан тит 2023г\8 класс.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 тит 2023г\8 класс.tif"/>
                    <pic:cNvPicPr>
                      <a:picLocks noChangeAspect="1" noChangeArrowheads="1"/>
                    </pic:cNvPicPr>
                  </pic:nvPicPr>
                  <pic:blipFill>
                    <a:blip r:embed="rId6" cstate="print"/>
                    <a:srcRect/>
                    <a:stretch>
                      <a:fillRect/>
                    </a:stretch>
                  </pic:blipFill>
                  <pic:spPr bwMode="auto">
                    <a:xfrm>
                      <a:off x="0" y="0"/>
                      <a:ext cx="6104890" cy="8634059"/>
                    </a:xfrm>
                    <a:prstGeom prst="rect">
                      <a:avLst/>
                    </a:prstGeom>
                    <a:noFill/>
                    <a:ln w="9525">
                      <a:noFill/>
                      <a:miter lim="800000"/>
                      <a:headEnd/>
                      <a:tailEnd/>
                    </a:ln>
                  </pic:spPr>
                </pic:pic>
              </a:graphicData>
            </a:graphic>
          </wp:inline>
        </w:drawing>
      </w:r>
    </w:p>
    <w:p w:rsidR="00E212CB" w:rsidRPr="00134D4C" w:rsidRDefault="00EA4FAB" w:rsidP="00134D4C">
      <w:pPr>
        <w:pStyle w:val="a7"/>
        <w:rPr>
          <w:lang w:eastAsia="ru-RU"/>
        </w:rPr>
      </w:pPr>
      <w:r w:rsidRPr="00134D4C">
        <w:rPr>
          <w:lang w:eastAsia="ru-RU"/>
        </w:rPr>
        <w:t xml:space="preserve">                             </w:t>
      </w:r>
      <w:r w:rsidR="00134D4C">
        <w:rPr>
          <w:lang w:eastAsia="ru-RU"/>
        </w:rPr>
        <w:t xml:space="preserve">                           </w:t>
      </w:r>
      <w:r w:rsidRPr="00134D4C">
        <w:rPr>
          <w:lang w:eastAsia="ru-RU"/>
        </w:rPr>
        <w:t xml:space="preserve">    </w:t>
      </w:r>
    </w:p>
    <w:p w:rsidR="00967EEB" w:rsidRDefault="00967EEB" w:rsidP="00134D4C">
      <w:pPr>
        <w:pStyle w:val="a7"/>
        <w:jc w:val="center"/>
        <w:rPr>
          <w:lang w:eastAsia="ru-RU"/>
        </w:rPr>
      </w:pPr>
    </w:p>
    <w:p w:rsidR="00967EEB" w:rsidRDefault="00967EEB" w:rsidP="00134D4C">
      <w:pPr>
        <w:pStyle w:val="a7"/>
        <w:jc w:val="center"/>
        <w:rPr>
          <w:lang w:eastAsia="ru-RU"/>
        </w:rPr>
      </w:pPr>
    </w:p>
    <w:p w:rsidR="00F33F8E" w:rsidRDefault="00F33F8E" w:rsidP="00134D4C">
      <w:pPr>
        <w:pStyle w:val="a7"/>
        <w:jc w:val="center"/>
        <w:rPr>
          <w:lang w:eastAsia="ru-RU"/>
        </w:rPr>
      </w:pPr>
    </w:p>
    <w:p w:rsidR="00B23077" w:rsidRPr="00F33F8E" w:rsidRDefault="00B23077" w:rsidP="00134D4C">
      <w:pPr>
        <w:pStyle w:val="a7"/>
        <w:jc w:val="center"/>
        <w:rPr>
          <w:b/>
          <w:lang w:eastAsia="ru-RU"/>
        </w:rPr>
      </w:pPr>
      <w:r w:rsidRPr="00F33F8E">
        <w:rPr>
          <w:b/>
          <w:lang w:eastAsia="ru-RU"/>
        </w:rPr>
        <w:t>Пояснительная записка</w:t>
      </w:r>
    </w:p>
    <w:p w:rsidR="00B23077" w:rsidRPr="00134D4C" w:rsidRDefault="00B23077" w:rsidP="00134D4C">
      <w:pPr>
        <w:pStyle w:val="a7"/>
        <w:rPr>
          <w:lang w:eastAsia="ru-RU"/>
        </w:rPr>
      </w:pPr>
    </w:p>
    <w:p w:rsidR="00E65D98" w:rsidRPr="00C35C0D" w:rsidRDefault="00E65D98" w:rsidP="00E65D98">
      <w:pPr>
        <w:pStyle w:val="a7"/>
      </w:pPr>
      <w:r>
        <w:t xml:space="preserve">         </w:t>
      </w:r>
      <w:r w:rsidRPr="00EA4FAB">
        <w:t xml:space="preserve">Рабочая программа по предмету  «География»,   </w:t>
      </w:r>
      <w:r>
        <w:t>8</w:t>
      </w:r>
      <w:r w:rsidRPr="00EA4FAB">
        <w:t xml:space="preserve">   класс</w:t>
      </w:r>
      <w:r>
        <w:t>е</w:t>
      </w:r>
      <w:r w:rsidRPr="00EA4FAB">
        <w:t xml:space="preserve">   составлена на основе:</w:t>
      </w:r>
    </w:p>
    <w:p w:rsidR="00E65D98" w:rsidRDefault="00E65D98" w:rsidP="00E65D98">
      <w:pPr>
        <w:pStyle w:val="a7"/>
        <w:rPr>
          <w:rFonts w:ascii="Times New Roman" w:hAnsi="Times New Roman"/>
          <w:bCs/>
          <w:sz w:val="20"/>
          <w:szCs w:val="20"/>
        </w:rPr>
      </w:pPr>
      <w:r>
        <w:rPr>
          <w:rFonts w:ascii="Times New Roman" w:hAnsi="Times New Roman"/>
          <w:bCs/>
          <w:sz w:val="20"/>
          <w:szCs w:val="20"/>
        </w:rPr>
        <w:t xml:space="preserve">  </w:t>
      </w:r>
      <w:r w:rsidRPr="003C096A">
        <w:rPr>
          <w:rFonts w:ascii="Times New Roman" w:hAnsi="Times New Roman"/>
          <w:bCs/>
          <w:sz w:val="20"/>
          <w:szCs w:val="20"/>
        </w:rPr>
        <w:t>«Закон об образовании в РФ»  №273-ФЗ, принят 29.12.2012 г. с изменениями и дополнениями.</w:t>
      </w:r>
    </w:p>
    <w:p w:rsidR="00E65D98" w:rsidRDefault="00E65D98" w:rsidP="00E65D98">
      <w:pPr>
        <w:pStyle w:val="a7"/>
        <w:rPr>
          <w:rFonts w:ascii="Times New Roman" w:hAnsi="Times New Roman"/>
          <w:bCs/>
          <w:sz w:val="20"/>
          <w:szCs w:val="20"/>
        </w:rPr>
      </w:pPr>
      <w:r>
        <w:rPr>
          <w:rFonts w:ascii="Times New Roman" w:hAnsi="Times New Roman"/>
          <w:bCs/>
          <w:sz w:val="20"/>
          <w:szCs w:val="20"/>
        </w:rPr>
        <w:t xml:space="preserve">   </w:t>
      </w:r>
      <w:r w:rsidRPr="003C096A">
        <w:rPr>
          <w:rFonts w:ascii="Times New Roman" w:hAnsi="Times New Roman"/>
          <w:bCs/>
          <w:sz w:val="20"/>
          <w:szCs w:val="20"/>
        </w:rPr>
        <w:t xml:space="preserve">Федеральный государственный образовательный стандарт основного общего образования, утвержденный приказом </w:t>
      </w:r>
      <w:proofErr w:type="spellStart"/>
      <w:r w:rsidRPr="003C096A">
        <w:rPr>
          <w:rFonts w:ascii="Times New Roman" w:hAnsi="Times New Roman"/>
          <w:bCs/>
          <w:sz w:val="20"/>
          <w:szCs w:val="20"/>
        </w:rPr>
        <w:t>Минобрнауки</w:t>
      </w:r>
      <w:proofErr w:type="spellEnd"/>
      <w:r w:rsidRPr="003C096A">
        <w:rPr>
          <w:rFonts w:ascii="Times New Roman" w:hAnsi="Times New Roman"/>
          <w:bCs/>
          <w:sz w:val="20"/>
          <w:szCs w:val="20"/>
        </w:rPr>
        <w:t xml:space="preserve"> РФ №1897 от 17 декабря 2010 года, </w:t>
      </w:r>
      <w:r>
        <w:rPr>
          <w:rFonts w:ascii="Times New Roman" w:hAnsi="Times New Roman"/>
          <w:bCs/>
          <w:sz w:val="20"/>
          <w:szCs w:val="20"/>
        </w:rPr>
        <w:t>в редакции от 31.12.2015 № 1577</w:t>
      </w:r>
    </w:p>
    <w:p w:rsidR="00E65D98" w:rsidRPr="009D1C11" w:rsidRDefault="00E65D98" w:rsidP="00E65D98">
      <w:pPr>
        <w:pStyle w:val="a7"/>
      </w:pPr>
      <w:r>
        <w:t xml:space="preserve">  </w:t>
      </w:r>
      <w:r w:rsidRPr="009D1C11">
        <w:t>Федеральная образовательная программа</w:t>
      </w:r>
      <w:r>
        <w:t xml:space="preserve"> о</w:t>
      </w:r>
      <w:r w:rsidRPr="009D1C11">
        <w:t>сновного общего образования</w:t>
      </w:r>
      <w:r>
        <w:t>. География. Москва 2022 г</w:t>
      </w:r>
      <w:r>
        <w:rPr>
          <w:rFonts w:ascii="Times New Roman" w:hAnsi="Times New Roman"/>
          <w:bCs/>
          <w:sz w:val="20"/>
          <w:szCs w:val="20"/>
        </w:rPr>
        <w:t xml:space="preserve">  </w:t>
      </w:r>
      <w:r w:rsidRPr="007944BF">
        <w:rPr>
          <w:rFonts w:ascii="Times New Roman" w:hAnsi="Times New Roman"/>
          <w:bCs/>
          <w:sz w:val="20"/>
          <w:szCs w:val="20"/>
        </w:rPr>
        <w:t xml:space="preserve"> Положени</w:t>
      </w:r>
      <w:r>
        <w:rPr>
          <w:rFonts w:ascii="Times New Roman" w:hAnsi="Times New Roman"/>
          <w:bCs/>
          <w:sz w:val="20"/>
          <w:szCs w:val="20"/>
        </w:rPr>
        <w:t>е</w:t>
      </w:r>
      <w:r w:rsidRPr="007944BF">
        <w:rPr>
          <w:rFonts w:ascii="Times New Roman" w:hAnsi="Times New Roman"/>
          <w:bCs/>
          <w:sz w:val="20"/>
          <w:szCs w:val="20"/>
        </w:rPr>
        <w:t xml:space="preserve"> о рабочих программах учебных предметов, учебных курсов (в том числе внеурочной деятельности), учебных модулей в соответствии с требованиями ФОП и ФГОС начального общего, основного общего и среднего общего образования</w:t>
      </w:r>
    </w:p>
    <w:p w:rsidR="00E65D98" w:rsidRPr="003C096A" w:rsidRDefault="00E65D98" w:rsidP="00E65D98">
      <w:pPr>
        <w:pStyle w:val="a7"/>
        <w:rPr>
          <w:rFonts w:ascii="Times New Roman" w:hAnsi="Times New Roman"/>
          <w:sz w:val="20"/>
          <w:szCs w:val="20"/>
        </w:rPr>
      </w:pPr>
      <w:r>
        <w:rPr>
          <w:rFonts w:ascii="Times New Roman" w:hAnsi="Times New Roman"/>
          <w:sz w:val="20"/>
          <w:szCs w:val="20"/>
        </w:rPr>
        <w:t xml:space="preserve">  </w:t>
      </w:r>
      <w:r w:rsidRPr="003C096A">
        <w:rPr>
          <w:rFonts w:ascii="Times New Roman" w:hAnsi="Times New Roman"/>
          <w:sz w:val="20"/>
          <w:szCs w:val="20"/>
        </w:rPr>
        <w:t xml:space="preserve"> Образовательная программ</w:t>
      </w:r>
      <w:proofErr w:type="gramStart"/>
      <w:r w:rsidRPr="003C096A">
        <w:rPr>
          <w:rFonts w:ascii="Times New Roman" w:hAnsi="Times New Roman"/>
          <w:sz w:val="20"/>
          <w:szCs w:val="20"/>
        </w:rPr>
        <w:t xml:space="preserve">а </w:t>
      </w:r>
      <w:r w:rsidRPr="00C35C0D">
        <w:rPr>
          <w:rFonts w:ascii="Times New Roman" w:hAnsi="Times New Roman"/>
          <w:sz w:val="20"/>
          <w:szCs w:val="20"/>
        </w:rPr>
        <w:t>ООО</w:t>
      </w:r>
      <w:proofErr w:type="gramEnd"/>
      <w:r w:rsidRPr="00C35C0D">
        <w:rPr>
          <w:rFonts w:ascii="Times New Roman" w:hAnsi="Times New Roman"/>
          <w:sz w:val="20"/>
          <w:szCs w:val="20"/>
        </w:rPr>
        <w:t xml:space="preserve"> </w:t>
      </w:r>
      <w:r w:rsidRPr="003C096A">
        <w:rPr>
          <w:rFonts w:ascii="Times New Roman" w:hAnsi="Times New Roman"/>
          <w:sz w:val="20"/>
          <w:szCs w:val="20"/>
        </w:rPr>
        <w:t xml:space="preserve">МОУ </w:t>
      </w:r>
      <w:proofErr w:type="spellStart"/>
      <w:r w:rsidRPr="003C096A">
        <w:rPr>
          <w:rFonts w:ascii="Times New Roman" w:hAnsi="Times New Roman"/>
          <w:sz w:val="20"/>
          <w:szCs w:val="20"/>
        </w:rPr>
        <w:t>Тетюшской</w:t>
      </w:r>
      <w:proofErr w:type="spellEnd"/>
      <w:r w:rsidRPr="003C096A">
        <w:rPr>
          <w:rFonts w:ascii="Times New Roman" w:hAnsi="Times New Roman"/>
          <w:sz w:val="20"/>
          <w:szCs w:val="20"/>
        </w:rPr>
        <w:t xml:space="preserve"> средней школы на 202</w:t>
      </w:r>
      <w:r>
        <w:rPr>
          <w:rFonts w:ascii="Times New Roman" w:hAnsi="Times New Roman"/>
          <w:sz w:val="20"/>
          <w:szCs w:val="20"/>
        </w:rPr>
        <w:t>3</w:t>
      </w:r>
      <w:r w:rsidRPr="003C096A">
        <w:rPr>
          <w:rFonts w:ascii="Times New Roman" w:hAnsi="Times New Roman"/>
          <w:sz w:val="20"/>
          <w:szCs w:val="20"/>
        </w:rPr>
        <w:t>- 202</w:t>
      </w:r>
      <w:r>
        <w:rPr>
          <w:rFonts w:ascii="Times New Roman" w:hAnsi="Times New Roman"/>
          <w:sz w:val="20"/>
          <w:szCs w:val="20"/>
        </w:rPr>
        <w:t>4</w:t>
      </w:r>
      <w:r w:rsidRPr="003C096A">
        <w:rPr>
          <w:rFonts w:ascii="Times New Roman" w:hAnsi="Times New Roman"/>
          <w:sz w:val="20"/>
          <w:szCs w:val="20"/>
        </w:rPr>
        <w:t xml:space="preserve"> учебный год.</w:t>
      </w:r>
    </w:p>
    <w:p w:rsidR="00E65D98" w:rsidRDefault="00E65D98" w:rsidP="00E65D98">
      <w:pPr>
        <w:pStyle w:val="a7"/>
        <w:rPr>
          <w:rFonts w:ascii="Times New Roman" w:hAnsi="Times New Roman"/>
          <w:sz w:val="20"/>
          <w:szCs w:val="20"/>
        </w:rPr>
      </w:pPr>
      <w:r>
        <w:rPr>
          <w:rFonts w:ascii="Times New Roman" w:hAnsi="Times New Roman"/>
          <w:sz w:val="20"/>
          <w:szCs w:val="20"/>
        </w:rPr>
        <w:t xml:space="preserve">  </w:t>
      </w:r>
      <w:r w:rsidRPr="003C096A">
        <w:rPr>
          <w:rFonts w:ascii="Times New Roman" w:hAnsi="Times New Roman"/>
          <w:sz w:val="20"/>
          <w:szCs w:val="20"/>
        </w:rPr>
        <w:t xml:space="preserve">Учебный план МОУ </w:t>
      </w:r>
      <w:proofErr w:type="spellStart"/>
      <w:r w:rsidRPr="003C096A">
        <w:rPr>
          <w:rFonts w:ascii="Times New Roman" w:hAnsi="Times New Roman"/>
          <w:sz w:val="20"/>
          <w:szCs w:val="20"/>
        </w:rPr>
        <w:t>Тетюшской</w:t>
      </w:r>
      <w:proofErr w:type="spellEnd"/>
      <w:r w:rsidRPr="003C096A">
        <w:rPr>
          <w:rFonts w:ascii="Times New Roman" w:hAnsi="Times New Roman"/>
          <w:sz w:val="20"/>
          <w:szCs w:val="20"/>
        </w:rPr>
        <w:t xml:space="preserve"> средней школы на 20</w:t>
      </w:r>
      <w:r>
        <w:rPr>
          <w:rFonts w:ascii="Times New Roman" w:hAnsi="Times New Roman"/>
          <w:sz w:val="20"/>
          <w:szCs w:val="20"/>
        </w:rPr>
        <w:t>23</w:t>
      </w:r>
      <w:r w:rsidRPr="003C096A">
        <w:rPr>
          <w:rFonts w:ascii="Times New Roman" w:hAnsi="Times New Roman"/>
          <w:sz w:val="20"/>
          <w:szCs w:val="20"/>
        </w:rPr>
        <w:t xml:space="preserve"> – 202</w:t>
      </w:r>
      <w:r>
        <w:rPr>
          <w:rFonts w:ascii="Times New Roman" w:hAnsi="Times New Roman"/>
          <w:sz w:val="20"/>
          <w:szCs w:val="20"/>
        </w:rPr>
        <w:t xml:space="preserve">4 </w:t>
      </w:r>
      <w:r w:rsidRPr="003C096A">
        <w:rPr>
          <w:rFonts w:ascii="Times New Roman" w:hAnsi="Times New Roman"/>
          <w:sz w:val="20"/>
          <w:szCs w:val="20"/>
        </w:rPr>
        <w:t>учебный год.</w:t>
      </w:r>
    </w:p>
    <w:p w:rsidR="00E65D98" w:rsidRDefault="00E65D98" w:rsidP="00E65D98">
      <w:pPr>
        <w:pStyle w:val="a7"/>
        <w:rPr>
          <w:bCs/>
          <w:iCs/>
        </w:rPr>
      </w:pPr>
      <w:r>
        <w:rPr>
          <w:bCs/>
          <w:iCs/>
        </w:rPr>
        <w:t xml:space="preserve">  </w:t>
      </w:r>
      <w:r w:rsidRPr="00134D4C">
        <w:rPr>
          <w:bCs/>
          <w:iCs/>
        </w:rPr>
        <w:t xml:space="preserve">Программы основного общего образования. География. 5 – 9 классы. </w:t>
      </w:r>
      <w:r w:rsidRPr="00134D4C">
        <w:rPr>
          <w:bCs/>
          <w:iCs/>
        </w:rPr>
        <w:br/>
        <w:t>Авторы: В.В.Николина, А.И. Алексеев, Е.К. Липкина. Просвещение. 2021. Полярная звезда</w:t>
      </w:r>
    </w:p>
    <w:p w:rsidR="00E65D98" w:rsidRPr="00C35C0D" w:rsidRDefault="00E65D98" w:rsidP="00E65D98">
      <w:pPr>
        <w:pStyle w:val="a7"/>
        <w:jc w:val="both"/>
        <w:rPr>
          <w:bCs/>
          <w:iCs/>
        </w:rPr>
      </w:pPr>
    </w:p>
    <w:p w:rsidR="00B23077" w:rsidRPr="00134D4C" w:rsidRDefault="00B23077" w:rsidP="00134D4C">
      <w:pPr>
        <w:pStyle w:val="a7"/>
      </w:pPr>
      <w:r w:rsidRPr="00134D4C">
        <w:t xml:space="preserve">  </w:t>
      </w:r>
    </w:p>
    <w:p w:rsidR="00DF0728" w:rsidRPr="00134D4C" w:rsidRDefault="007E7010" w:rsidP="00134D4C">
      <w:pPr>
        <w:pStyle w:val="a7"/>
      </w:pPr>
      <w:r w:rsidRPr="00134D4C">
        <w:t xml:space="preserve">   </w:t>
      </w:r>
      <w:r w:rsidR="00DF0728" w:rsidRPr="00134D4C">
        <w:t xml:space="preserve">Важной целью курса является </w:t>
      </w:r>
    </w:p>
    <w:p w:rsidR="00DF0728" w:rsidRPr="00134D4C" w:rsidRDefault="004A0C99" w:rsidP="00134D4C">
      <w:pPr>
        <w:pStyle w:val="a7"/>
      </w:pPr>
      <w:r w:rsidRPr="00134D4C">
        <w:t xml:space="preserve">Главная цель — формирование географического образа своей Родины во всём его многообразии и целостности и показ взаимосвязи трёх основных компонентов — природы, населения, хозяйства. В 8 классе изучаются географическое пространство, население, природа и </w:t>
      </w:r>
      <w:proofErr w:type="spellStart"/>
      <w:r w:rsidRPr="00134D4C">
        <w:t>природнохозяйственные</w:t>
      </w:r>
      <w:proofErr w:type="spellEnd"/>
      <w:r w:rsidRPr="00134D4C">
        <w:t xml:space="preserve"> зоны России</w:t>
      </w:r>
      <w:r w:rsidR="00DF0728" w:rsidRPr="00134D4C">
        <w:t>.</w:t>
      </w:r>
    </w:p>
    <w:p w:rsidR="009419BD" w:rsidRPr="00134D4C" w:rsidRDefault="00DF0728" w:rsidP="00134D4C">
      <w:pPr>
        <w:pStyle w:val="a7"/>
        <w:rPr>
          <w:bCs/>
          <w:color w:val="000000"/>
          <w:lang w:eastAsia="en-US"/>
        </w:rPr>
      </w:pPr>
      <w:r w:rsidRPr="00134D4C">
        <w:rPr>
          <w:bCs/>
          <w:iCs/>
          <w:color w:val="000000"/>
          <w:lang w:eastAsia="en-US"/>
        </w:rPr>
        <w:t xml:space="preserve">Изучение географии в </w:t>
      </w:r>
      <w:r w:rsidR="005119D8" w:rsidRPr="00134D4C">
        <w:rPr>
          <w:bCs/>
          <w:iCs/>
          <w:color w:val="000000"/>
          <w:lang w:eastAsia="en-US"/>
        </w:rPr>
        <w:t>8</w:t>
      </w:r>
      <w:r w:rsidR="00023BE5">
        <w:rPr>
          <w:bCs/>
          <w:iCs/>
          <w:color w:val="000000"/>
          <w:lang w:eastAsia="en-US"/>
        </w:rPr>
        <w:t xml:space="preserve"> </w:t>
      </w:r>
      <w:r w:rsidRPr="00134D4C">
        <w:rPr>
          <w:bCs/>
          <w:iCs/>
          <w:color w:val="000000"/>
          <w:lang w:eastAsia="en-US"/>
        </w:rPr>
        <w:t>классе направлено на достижение учащимися следующих целей</w:t>
      </w:r>
      <w:r w:rsidRPr="00134D4C">
        <w:rPr>
          <w:bCs/>
          <w:color w:val="000000"/>
          <w:lang w:eastAsia="en-US"/>
        </w:rPr>
        <w:t xml:space="preserve">: </w:t>
      </w:r>
    </w:p>
    <w:p w:rsidR="005119D8" w:rsidRPr="00134D4C" w:rsidRDefault="005119D8" w:rsidP="00134D4C">
      <w:pPr>
        <w:pStyle w:val="a7"/>
      </w:pPr>
      <w:r w:rsidRPr="00134D4C">
        <w:t>— формирование системы географических знаний как компонента научной картины мира;</w:t>
      </w:r>
    </w:p>
    <w:p w:rsidR="005119D8" w:rsidRPr="00134D4C" w:rsidRDefault="005119D8" w:rsidP="00134D4C">
      <w:pPr>
        <w:pStyle w:val="a7"/>
      </w:pPr>
      <w:r w:rsidRPr="00134D4C">
        <w:t xml:space="preserve"> — формирование целостного географического образа планеты Земля на разных его уровнях (планета в целом, территории материков, России, своего региона и т. д.); </w:t>
      </w:r>
    </w:p>
    <w:p w:rsidR="005119D8" w:rsidRPr="00134D4C" w:rsidRDefault="005119D8" w:rsidP="00134D4C">
      <w:pPr>
        <w:pStyle w:val="a7"/>
      </w:pPr>
      <w:r w:rsidRPr="00134D4C">
        <w:t xml:space="preserve">— понимание особенностей взаимодействия человека и природы на современном этапе его развития с учётом исторических факторов, значения окружающей среды и рационального природопользования, осуществления стратегии устойчивого развития в масштабах России и мира; </w:t>
      </w:r>
    </w:p>
    <w:p w:rsidR="005119D8" w:rsidRPr="00134D4C" w:rsidRDefault="005119D8" w:rsidP="00134D4C">
      <w:pPr>
        <w:pStyle w:val="a7"/>
      </w:pPr>
      <w:r w:rsidRPr="00134D4C">
        <w:t>— познание основных природных, социально-экономических, экологических, геополитических процессов и закономерностей, характерных для географического пространства России и мира;</w:t>
      </w:r>
    </w:p>
    <w:p w:rsidR="005119D8" w:rsidRPr="00134D4C" w:rsidRDefault="005119D8" w:rsidP="00134D4C">
      <w:pPr>
        <w:pStyle w:val="a7"/>
      </w:pPr>
      <w:r w:rsidRPr="00134D4C">
        <w:t xml:space="preserve"> — формирование системы интеллектуальных, практических, учебных, оценочных, коммуникативных умений, обеспечивающих безопасное, социально и экологически целесообразное поведение в окружающей среде;</w:t>
      </w:r>
    </w:p>
    <w:p w:rsidR="005119D8" w:rsidRPr="00134D4C" w:rsidRDefault="005119D8" w:rsidP="00134D4C">
      <w:pPr>
        <w:pStyle w:val="a7"/>
      </w:pPr>
      <w:r w:rsidRPr="00134D4C">
        <w:t xml:space="preserve"> — формирование общечеловеческих ценностей, связанных с пониманием значимости географического пространства для жизни на Земле;</w:t>
      </w:r>
    </w:p>
    <w:p w:rsidR="005119D8" w:rsidRPr="00134D4C" w:rsidRDefault="005119D8" w:rsidP="00134D4C">
      <w:pPr>
        <w:pStyle w:val="a7"/>
      </w:pPr>
      <w:r w:rsidRPr="00134D4C">
        <w:t xml:space="preserve"> — 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 </w:t>
      </w:r>
    </w:p>
    <w:p w:rsidR="005119D8" w:rsidRPr="00134D4C" w:rsidRDefault="005119D8" w:rsidP="00134D4C">
      <w:pPr>
        <w:pStyle w:val="a7"/>
      </w:pPr>
      <w:r w:rsidRPr="00134D4C">
        <w:t>— 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карты, компьютерные программы, презентации);</w:t>
      </w:r>
    </w:p>
    <w:p w:rsidR="005119D8" w:rsidRPr="00134D4C" w:rsidRDefault="005119D8" w:rsidP="00134D4C">
      <w:pPr>
        <w:pStyle w:val="a7"/>
      </w:pPr>
      <w:r w:rsidRPr="00134D4C">
        <w:t xml:space="preserve"> — формирование познавательных, регулятивных, коммуникативных, личностных универсальных действий, обеспечивающих возможность самостоятельного усвоения знаний по географии </w:t>
      </w:r>
      <w:proofErr w:type="gramStart"/>
      <w:r w:rsidRPr="00134D4C">
        <w:t>обучающимися</w:t>
      </w:r>
      <w:proofErr w:type="gramEnd"/>
      <w:r w:rsidRPr="00134D4C">
        <w:t xml:space="preserve">; </w:t>
      </w:r>
    </w:p>
    <w:p w:rsidR="005119D8" w:rsidRPr="00134D4C" w:rsidRDefault="005119D8" w:rsidP="00134D4C">
      <w:pPr>
        <w:pStyle w:val="a7"/>
      </w:pPr>
      <w:r w:rsidRPr="00134D4C">
        <w:t xml:space="preserve">— 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 </w:t>
      </w:r>
    </w:p>
    <w:p w:rsidR="005119D8" w:rsidRPr="00134D4C" w:rsidRDefault="005119D8" w:rsidP="00134D4C">
      <w:pPr>
        <w:pStyle w:val="a7"/>
      </w:pPr>
      <w:r w:rsidRPr="00134D4C">
        <w:t xml:space="preserve">— всестороннее изучение географии России, включая различные виды её географического положения, природу, население, хозяйство, регионы, особенности природопользования в их взаимозависимости; </w:t>
      </w:r>
    </w:p>
    <w:p w:rsidR="005119D8" w:rsidRPr="00134D4C" w:rsidRDefault="005119D8" w:rsidP="00134D4C">
      <w:pPr>
        <w:pStyle w:val="a7"/>
      </w:pPr>
      <w:r w:rsidRPr="00134D4C">
        <w:t xml:space="preserve">— 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 </w:t>
      </w:r>
    </w:p>
    <w:p w:rsidR="00DF0728" w:rsidRPr="00134D4C" w:rsidRDefault="005119D8" w:rsidP="00134D4C">
      <w:pPr>
        <w:pStyle w:val="a7"/>
      </w:pPr>
      <w:r w:rsidRPr="00134D4C">
        <w:lastRenderedPageBreak/>
        <w:t>— формирование навыков и умений безопасного и экологически целесообразного поведения в окружающей среде.</w:t>
      </w:r>
    </w:p>
    <w:p w:rsidR="00DF0728" w:rsidRPr="00134D4C" w:rsidRDefault="007E7010" w:rsidP="00134D4C">
      <w:pPr>
        <w:pStyle w:val="a7"/>
      </w:pPr>
      <w:r w:rsidRPr="00134D4C">
        <w:t xml:space="preserve">      </w:t>
      </w:r>
      <w:r w:rsidR="00DF0728" w:rsidRPr="00134D4C">
        <w:t>Для успешного достижения основной цели курса необходимо решить следующие учебно-методические задачи:</w:t>
      </w:r>
    </w:p>
    <w:p w:rsidR="007E7010" w:rsidRPr="00134D4C" w:rsidRDefault="00B92E5A" w:rsidP="00134D4C">
      <w:pPr>
        <w:pStyle w:val="a7"/>
        <w:rPr>
          <w:shd w:val="clear" w:color="auto" w:fill="FFFFFF"/>
        </w:rPr>
      </w:pPr>
      <w:r w:rsidRPr="00134D4C">
        <w:rPr>
          <w:rFonts w:eastAsia="Times New Roman"/>
          <w:lang w:eastAsia="ru-RU"/>
        </w:rPr>
        <w:t>Основная задача и побудительный мотив создания программы линии «Полярная звезда» — помочь школе обучить и воспитать географически грамотных граждан, готовых и к осознанному выбору профессии, и к будущей работе на благо своей страны.</w:t>
      </w:r>
      <w:r w:rsidR="007E7010" w:rsidRPr="00134D4C">
        <w:rPr>
          <w:shd w:val="clear" w:color="auto" w:fill="FFFFFF"/>
        </w:rPr>
        <w:t xml:space="preserve">                   </w:t>
      </w:r>
    </w:p>
    <w:p w:rsidR="004A038F" w:rsidRDefault="004A038F" w:rsidP="00134D4C">
      <w:pPr>
        <w:pStyle w:val="a7"/>
        <w:rPr>
          <w:color w:val="000000"/>
          <w:shd w:val="clear" w:color="auto" w:fill="FFFFFF"/>
        </w:rPr>
      </w:pPr>
    </w:p>
    <w:p w:rsidR="00B23077" w:rsidRPr="00134D4C" w:rsidRDefault="00B23077" w:rsidP="00134D4C">
      <w:pPr>
        <w:pStyle w:val="a7"/>
      </w:pPr>
      <w:r w:rsidRPr="00134D4C">
        <w:rPr>
          <w:color w:val="000000"/>
          <w:shd w:val="clear" w:color="auto" w:fill="FFFFFF"/>
        </w:rPr>
        <w:t xml:space="preserve">Согласно учебному плану МОУ Тетюшской средней школы на изучение предмета «География» в </w:t>
      </w:r>
      <w:r w:rsidR="00B92E5A" w:rsidRPr="00134D4C">
        <w:rPr>
          <w:color w:val="000000"/>
          <w:shd w:val="clear" w:color="auto" w:fill="FFFFFF"/>
        </w:rPr>
        <w:t xml:space="preserve">8 </w:t>
      </w:r>
      <w:r w:rsidRPr="00134D4C">
        <w:rPr>
          <w:color w:val="000000"/>
          <w:shd w:val="clear" w:color="auto" w:fill="FFFFFF"/>
        </w:rPr>
        <w:t xml:space="preserve">классе отводится 2 часа в неделю, </w:t>
      </w:r>
      <w:r w:rsidR="00FD27FA" w:rsidRPr="00134D4C">
        <w:rPr>
          <w:color w:val="000000"/>
          <w:shd w:val="clear" w:color="auto" w:fill="FFFFFF"/>
        </w:rPr>
        <w:t>68</w:t>
      </w:r>
      <w:r w:rsidRPr="00134D4C">
        <w:rPr>
          <w:color w:val="000000"/>
          <w:shd w:val="clear" w:color="auto" w:fill="FFFFFF"/>
        </w:rPr>
        <w:t xml:space="preserve">  часов в год.</w:t>
      </w:r>
      <w:r w:rsidRPr="00134D4C">
        <w:t xml:space="preserve"> Из них: для проведения практических работ </w:t>
      </w:r>
      <w:r w:rsidR="009419BD" w:rsidRPr="00134D4C">
        <w:t>–</w:t>
      </w:r>
      <w:r w:rsidRPr="00134D4C">
        <w:t xml:space="preserve"> </w:t>
      </w:r>
      <w:r w:rsidR="000164D7" w:rsidRPr="00134D4C">
        <w:t>23</w:t>
      </w:r>
      <w:r w:rsidR="00B92E5A" w:rsidRPr="00134D4C">
        <w:t xml:space="preserve"> час</w:t>
      </w:r>
      <w:r w:rsidR="000164D7" w:rsidRPr="00134D4C">
        <w:t>а</w:t>
      </w:r>
      <w:r w:rsidR="009419BD" w:rsidRPr="00134D4C">
        <w:t>.</w:t>
      </w:r>
    </w:p>
    <w:p w:rsidR="007E7010" w:rsidRPr="00134D4C" w:rsidRDefault="007E7010" w:rsidP="00134D4C">
      <w:pPr>
        <w:pStyle w:val="a7"/>
        <w:rPr>
          <w:bCs/>
          <w:iCs/>
          <w:color w:val="333333"/>
        </w:rPr>
      </w:pPr>
      <w:r w:rsidRPr="00134D4C">
        <w:rPr>
          <w:bCs/>
          <w:iCs/>
          <w:color w:val="333333"/>
        </w:rPr>
        <w:t xml:space="preserve">      </w:t>
      </w:r>
    </w:p>
    <w:p w:rsidR="007E7010" w:rsidRPr="00134D4C" w:rsidRDefault="007E7010" w:rsidP="00134D4C">
      <w:pPr>
        <w:pStyle w:val="a7"/>
      </w:pPr>
    </w:p>
    <w:p w:rsidR="00754A4B" w:rsidRPr="00134D4C" w:rsidRDefault="00754A4B" w:rsidP="00754A4B">
      <w:pPr>
        <w:pStyle w:val="a7"/>
        <w:rPr>
          <w:bCs/>
          <w:iCs/>
          <w:color w:val="333333"/>
        </w:rPr>
      </w:pPr>
      <w:r w:rsidRPr="00134D4C">
        <w:rPr>
          <w:bCs/>
          <w:iCs/>
          <w:color w:val="333333"/>
        </w:rPr>
        <w:t xml:space="preserve">  Программа ориентирована на использование УМК</w:t>
      </w:r>
      <w:r w:rsidRPr="00134D4C">
        <w:rPr>
          <w:iCs/>
          <w:color w:val="333333"/>
        </w:rPr>
        <w:t>:</w:t>
      </w:r>
    </w:p>
    <w:p w:rsidR="00754A4B" w:rsidRPr="00134D4C" w:rsidRDefault="00F06AF9" w:rsidP="00754A4B">
      <w:pPr>
        <w:pStyle w:val="a7"/>
      </w:pPr>
      <w:r>
        <w:t xml:space="preserve">  Федеральная образовательная программа основного общего образования. География. Москва 2022 г</w:t>
      </w:r>
      <w:r>
        <w:rPr>
          <w:bCs/>
          <w:szCs w:val="20"/>
        </w:rPr>
        <w:t xml:space="preserve">   </w:t>
      </w:r>
      <w:r w:rsidR="00754A4B" w:rsidRPr="00134D4C">
        <w:rPr>
          <w:bCs/>
          <w:iCs/>
        </w:rPr>
        <w:t xml:space="preserve">Программа основного общего образования. География. 5 – 9 классы. </w:t>
      </w:r>
      <w:r w:rsidR="00754A4B" w:rsidRPr="00134D4C">
        <w:rPr>
          <w:bCs/>
          <w:iCs/>
        </w:rPr>
        <w:br/>
        <w:t>Авторы: В.В.Николина, А.И. Алексеев, Е.К. Липкина. Просвещение. 2021</w:t>
      </w:r>
    </w:p>
    <w:p w:rsidR="00754A4B" w:rsidRPr="00134D4C" w:rsidRDefault="00754A4B" w:rsidP="00754A4B">
      <w:pPr>
        <w:pStyle w:val="a7"/>
        <w:rPr>
          <w:rFonts w:eastAsia="Times New Roman"/>
          <w:color w:val="00000A"/>
          <w:lang w:eastAsia="ru-RU"/>
        </w:rPr>
      </w:pPr>
    </w:p>
    <w:p w:rsidR="00754A4B" w:rsidRPr="00134D4C" w:rsidRDefault="00754A4B" w:rsidP="00754A4B">
      <w:pPr>
        <w:pStyle w:val="a7"/>
        <w:rPr>
          <w:rFonts w:eastAsia="Times New Roman"/>
          <w:color w:val="00000A"/>
          <w:lang w:eastAsia="ru-RU"/>
        </w:rPr>
      </w:pPr>
      <w:r w:rsidRPr="00134D4C">
        <w:rPr>
          <w:rFonts w:eastAsia="Times New Roman"/>
          <w:color w:val="00000A"/>
          <w:lang w:eastAsia="ru-RU"/>
        </w:rPr>
        <w:t>География. 8 класс, А.И Алексеев, В.В. Николина, Е.А. Липкина.  Просвещение 2021г (учебник)</w:t>
      </w:r>
    </w:p>
    <w:p w:rsidR="00754A4B" w:rsidRPr="00134D4C" w:rsidRDefault="00754A4B" w:rsidP="00754A4B">
      <w:pPr>
        <w:pStyle w:val="a7"/>
        <w:rPr>
          <w:rFonts w:eastAsia="Times New Roman"/>
          <w:color w:val="00000A"/>
          <w:lang w:eastAsia="ru-RU"/>
        </w:rPr>
      </w:pPr>
    </w:p>
    <w:p w:rsidR="00F06AF9" w:rsidRDefault="00754A4B" w:rsidP="00754A4B">
      <w:pPr>
        <w:pStyle w:val="a7"/>
      </w:pPr>
      <w:r w:rsidRPr="00134D4C">
        <w:rPr>
          <w:rFonts w:eastAsia="Times New Roman"/>
          <w:color w:val="00000A"/>
          <w:lang w:eastAsia="ru-RU"/>
        </w:rPr>
        <w:t>География. 8 класс, В.В.Николина.  Поурочные разработки.  (пособие для учителя)</w:t>
      </w:r>
      <w:r w:rsidRPr="00134D4C">
        <w:rPr>
          <w:iCs/>
        </w:rPr>
        <w:t xml:space="preserve">География. </w:t>
      </w:r>
      <w:r>
        <w:rPr>
          <w:iCs/>
        </w:rPr>
        <w:t>8</w:t>
      </w:r>
      <w:r w:rsidRPr="00134D4C">
        <w:rPr>
          <w:iCs/>
        </w:rPr>
        <w:t xml:space="preserve"> класс.</w:t>
      </w:r>
      <w:r w:rsidRPr="00134D4C">
        <w:t xml:space="preserve"> </w:t>
      </w:r>
      <w:r w:rsidR="00F06AF9" w:rsidRPr="00134D4C">
        <w:t>К</w:t>
      </w:r>
      <w:r w:rsidRPr="00134D4C">
        <w:t>ласс</w:t>
      </w:r>
    </w:p>
    <w:p w:rsidR="00754A4B" w:rsidRPr="00134D4C" w:rsidRDefault="00754A4B" w:rsidP="00754A4B">
      <w:pPr>
        <w:pStyle w:val="a7"/>
        <w:rPr>
          <w:bCs/>
          <w:iCs/>
        </w:rPr>
      </w:pPr>
      <w:r w:rsidRPr="00134D4C">
        <w:t xml:space="preserve"> Атлас</w:t>
      </w:r>
      <w:r w:rsidRPr="00134D4C">
        <w:rPr>
          <w:iCs/>
        </w:rPr>
        <w:t xml:space="preserve"> </w:t>
      </w:r>
      <w:r w:rsidRPr="00134D4C">
        <w:rPr>
          <w:bCs/>
          <w:iCs/>
        </w:rPr>
        <w:t>Авторы: В.В.Николина, А.И. Алексеев, Е.К. Липкина. Просвещение. 202</w:t>
      </w:r>
      <w:r w:rsidR="00F06AF9">
        <w:rPr>
          <w:bCs/>
          <w:iCs/>
        </w:rPr>
        <w:t>3</w:t>
      </w:r>
    </w:p>
    <w:p w:rsidR="00754A4B" w:rsidRDefault="00754A4B" w:rsidP="00754A4B">
      <w:pPr>
        <w:pStyle w:val="a7"/>
        <w:rPr>
          <w:bCs/>
          <w:iCs/>
        </w:rPr>
      </w:pPr>
      <w:r w:rsidRPr="00134D4C">
        <w:rPr>
          <w:iCs/>
        </w:rPr>
        <w:t xml:space="preserve">География. 8класс. Контурные карты </w:t>
      </w:r>
      <w:r w:rsidRPr="00134D4C">
        <w:rPr>
          <w:bCs/>
          <w:iCs/>
        </w:rPr>
        <w:t>Авторы: В.В.Николина, А.И. Алексеев, Е.К. Липкина. Просвещение. 202</w:t>
      </w:r>
      <w:r w:rsidR="00F06AF9">
        <w:rPr>
          <w:bCs/>
          <w:iCs/>
        </w:rPr>
        <w:t>3</w:t>
      </w:r>
    </w:p>
    <w:p w:rsidR="0049567F" w:rsidRPr="00134D4C" w:rsidRDefault="0049567F" w:rsidP="0049567F">
      <w:pPr>
        <w:pStyle w:val="a7"/>
        <w:rPr>
          <w:rFonts w:eastAsia="Times New Roman"/>
        </w:rPr>
      </w:pPr>
      <w:r w:rsidRPr="00134D4C">
        <w:rPr>
          <w:rFonts w:eastAsia="Times New Roman"/>
        </w:rPr>
        <w:t>Планируемые результаты обучения в 8</w:t>
      </w:r>
      <w:r w:rsidRPr="00134D4C">
        <w:rPr>
          <w:rFonts w:eastAsia="Times New Roman"/>
          <w:color w:val="FF0000"/>
        </w:rPr>
        <w:t xml:space="preserve"> </w:t>
      </w:r>
      <w:r w:rsidRPr="00134D4C">
        <w:rPr>
          <w:rFonts w:eastAsia="Times New Roman"/>
        </w:rPr>
        <w:t>классе</w:t>
      </w:r>
    </w:p>
    <w:p w:rsidR="0049567F" w:rsidRPr="00134D4C" w:rsidRDefault="0049567F" w:rsidP="0049567F">
      <w:pPr>
        <w:pStyle w:val="a7"/>
        <w:rPr>
          <w:rFonts w:eastAsia="Times New Roman"/>
          <w:lang w:eastAsia="ru-RU"/>
        </w:rPr>
      </w:pPr>
    </w:p>
    <w:p w:rsidR="0049567F" w:rsidRPr="00134D4C" w:rsidRDefault="0049567F" w:rsidP="0049567F">
      <w:pPr>
        <w:pStyle w:val="a7"/>
        <w:rPr>
          <w:rFonts w:eastAsia="Times New Roman"/>
          <w:color w:val="FF0000"/>
          <w:lang w:eastAsia="ru-RU"/>
        </w:rPr>
      </w:pPr>
      <w:r w:rsidRPr="00134D4C">
        <w:rPr>
          <w:rFonts w:eastAsia="Times New Roman"/>
          <w:lang w:eastAsia="ru-RU"/>
        </w:rPr>
        <w:t>Личностным результатом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и этических принципов и норм поведения.</w:t>
      </w:r>
    </w:p>
    <w:p w:rsidR="0049567F" w:rsidRPr="00134D4C" w:rsidRDefault="0049567F" w:rsidP="0049567F">
      <w:pPr>
        <w:pStyle w:val="a7"/>
        <w:rPr>
          <w:rFonts w:eastAsia="Times New Roman"/>
          <w:lang w:eastAsia="ru-RU"/>
        </w:rPr>
      </w:pPr>
      <w:r w:rsidRPr="00134D4C">
        <w:rPr>
          <w:rFonts w:eastAsia="Times New Roman"/>
          <w:lang w:eastAsia="ru-RU"/>
        </w:rPr>
        <w:t xml:space="preserve">     Изучение географии в основной школе обусловливает достижение следующих результатов личностного развития:</w:t>
      </w:r>
    </w:p>
    <w:p w:rsidR="0049567F" w:rsidRPr="00134D4C" w:rsidRDefault="0049567F" w:rsidP="0049567F">
      <w:pPr>
        <w:pStyle w:val="a7"/>
        <w:rPr>
          <w:lang w:eastAsia="en-US"/>
        </w:rPr>
      </w:pPr>
      <w:r w:rsidRPr="00134D4C">
        <w:rPr>
          <w:lang w:eastAsia="en-US"/>
        </w:rPr>
        <w:t>1)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языка, культуры своего народа, своего края, общемирового культурного наследия; усвоение традиционных ценностей многонационального российского общества; воспитание чувства долга перед Родиной;</w:t>
      </w:r>
    </w:p>
    <w:p w:rsidR="0049567F" w:rsidRPr="00134D4C" w:rsidRDefault="0049567F" w:rsidP="0049567F">
      <w:pPr>
        <w:pStyle w:val="a7"/>
        <w:rPr>
          <w:lang w:eastAsia="en-US"/>
        </w:rPr>
      </w:pPr>
      <w:r w:rsidRPr="00134D4C">
        <w:rPr>
          <w:lang w:eastAsia="en-US"/>
        </w:rPr>
        <w:t>2) 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многообразию современного мира;</w:t>
      </w:r>
    </w:p>
    <w:p w:rsidR="0049567F" w:rsidRPr="00134D4C" w:rsidRDefault="0049567F" w:rsidP="0049567F">
      <w:pPr>
        <w:pStyle w:val="a7"/>
        <w:rPr>
          <w:lang w:eastAsia="en-US"/>
        </w:rPr>
      </w:pPr>
      <w:r w:rsidRPr="00134D4C">
        <w:rPr>
          <w:lang w:eastAsia="en-US"/>
        </w:rPr>
        <w:t xml:space="preserve">3) формирование ответственного отношения к учению, готовности и способности к саморазвитию и самообразованию на основе мотивации к обучению и познанию, выбору профильного образования на основе информации о существующих профессиях и личных профессиональных предпочтений, осознанному построению индивидуальной образовательной траектории с учётом устойчивых познавательных интересов; </w:t>
      </w:r>
    </w:p>
    <w:p w:rsidR="0049567F" w:rsidRPr="00134D4C" w:rsidRDefault="0049567F" w:rsidP="0049567F">
      <w:pPr>
        <w:pStyle w:val="a7"/>
        <w:rPr>
          <w:lang w:eastAsia="en-US"/>
        </w:rPr>
      </w:pPr>
      <w:r w:rsidRPr="00134D4C">
        <w:rPr>
          <w:lang w:eastAsia="en-US"/>
        </w:rPr>
        <w:t xml:space="preserve">4) формирование познавательной и информационной культуры, в том числе развитие навыков самостоятельной с учебными пособиями, книгами, доступными инструкциями и техническими средствами информационных технологий; </w:t>
      </w:r>
    </w:p>
    <w:p w:rsidR="0049567F" w:rsidRPr="00134D4C" w:rsidRDefault="0049567F" w:rsidP="0049567F">
      <w:pPr>
        <w:pStyle w:val="a7"/>
        <w:rPr>
          <w:lang w:eastAsia="en-US"/>
        </w:rPr>
      </w:pPr>
      <w:r w:rsidRPr="00134D4C">
        <w:rPr>
          <w:lang w:eastAsia="en-US"/>
        </w:rPr>
        <w:t>5) формирование толерантности как нормы осознанного и желательного отношения к другому человеку, его мировоззрению, культуре, языку, вере, гражданской позиции; к истории, культуре, религии, традициям, языкам, ценностям народов России и мира;</w:t>
      </w:r>
    </w:p>
    <w:p w:rsidR="0049567F" w:rsidRPr="00134D4C" w:rsidRDefault="0049567F" w:rsidP="0049567F">
      <w:pPr>
        <w:pStyle w:val="a7"/>
        <w:rPr>
          <w:lang w:eastAsia="en-US"/>
        </w:rPr>
      </w:pPr>
      <w:r w:rsidRPr="00134D4C">
        <w:rPr>
          <w:lang w:eastAsia="en-US"/>
        </w:rPr>
        <w:t xml:space="preserve">6) освоение социальных норм и правил поведения в группах, сообществах, заданных институтами социализации соответственно возрастному статусу обучающихся, а также во взрослых сообществах; </w:t>
      </w:r>
      <w:r w:rsidRPr="00134D4C">
        <w:rPr>
          <w:lang w:eastAsia="en-US"/>
        </w:rPr>
        <w:lastRenderedPageBreak/>
        <w:t>формирование основ социально-критического мышления;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49567F" w:rsidRPr="00134D4C" w:rsidRDefault="0049567F" w:rsidP="0049567F">
      <w:pPr>
        <w:pStyle w:val="a7"/>
        <w:rPr>
          <w:lang w:eastAsia="en-US"/>
        </w:rPr>
      </w:pPr>
      <w:r w:rsidRPr="00134D4C">
        <w:rPr>
          <w:lang w:eastAsia="en-US"/>
        </w:rPr>
        <w:t xml:space="preserve">7) развитие морального сознания и компетентности в отношении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49567F" w:rsidRPr="00134D4C" w:rsidRDefault="0049567F" w:rsidP="0049567F">
      <w:pPr>
        <w:pStyle w:val="a7"/>
        <w:rPr>
          <w:lang w:eastAsia="en-US"/>
        </w:rPr>
      </w:pPr>
      <w:r w:rsidRPr="00134D4C">
        <w:rPr>
          <w:lang w:eastAsia="en-US"/>
        </w:rPr>
        <w:t>8) 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rsidR="0049567F" w:rsidRPr="00134D4C" w:rsidRDefault="0049567F" w:rsidP="0049567F">
      <w:pPr>
        <w:pStyle w:val="a7"/>
        <w:rPr>
          <w:lang w:eastAsia="en-US"/>
        </w:rPr>
      </w:pPr>
      <w:r w:rsidRPr="00134D4C">
        <w:rPr>
          <w:lang w:eastAsia="en-US"/>
        </w:rPr>
        <w:t>9) формирование ценности здорового и безопасного образа жизни; усвоение правил индивидуального и коллективного опасного поведения в чрезвычайных ситуациях, угрожаю- жизни и здоровью людей;</w:t>
      </w:r>
    </w:p>
    <w:p w:rsidR="0049567F" w:rsidRPr="00134D4C" w:rsidRDefault="0049567F" w:rsidP="0049567F">
      <w:pPr>
        <w:pStyle w:val="a7"/>
        <w:rPr>
          <w:lang w:eastAsia="en-US"/>
        </w:rPr>
      </w:pPr>
      <w:r w:rsidRPr="00134D4C">
        <w:rPr>
          <w:lang w:eastAsia="en-US"/>
        </w:rPr>
        <w:t>10) 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p w:rsidR="0049567F" w:rsidRPr="00134D4C" w:rsidRDefault="0049567F" w:rsidP="0049567F">
      <w:pPr>
        <w:pStyle w:val="a7"/>
        <w:rPr>
          <w:lang w:eastAsia="en-US"/>
        </w:rPr>
      </w:pPr>
      <w:r w:rsidRPr="00134D4C">
        <w:rPr>
          <w:lang w:eastAsia="en-US"/>
        </w:rPr>
        <w:t>11) осознание важности семьи в жизни человека и общества,  принятие ценности семейной жизни, уважительное и заботливое отношение к членам своей семьи;</w:t>
      </w:r>
    </w:p>
    <w:p w:rsidR="0049567F" w:rsidRPr="00134D4C" w:rsidRDefault="0049567F" w:rsidP="0049567F">
      <w:pPr>
        <w:pStyle w:val="a7"/>
        <w:rPr>
          <w:lang w:eastAsia="en-US"/>
        </w:rPr>
      </w:pPr>
      <w:r w:rsidRPr="00134D4C">
        <w:rPr>
          <w:lang w:eastAsia="en-US"/>
        </w:rPr>
        <w:t>12)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49567F" w:rsidRPr="00134D4C" w:rsidRDefault="0049567F" w:rsidP="0049567F">
      <w:pPr>
        <w:pStyle w:val="a7"/>
        <w:rPr>
          <w:lang w:eastAsia="en-US"/>
        </w:rPr>
      </w:pPr>
      <w:r w:rsidRPr="00134D4C">
        <w:rPr>
          <w:lang w:eastAsia="en-US"/>
        </w:rPr>
        <w:t xml:space="preserve"> </w:t>
      </w:r>
      <w:proofErr w:type="spellStart"/>
      <w:r w:rsidRPr="00134D4C">
        <w:rPr>
          <w:lang w:eastAsia="en-US"/>
        </w:rPr>
        <w:t>Метапредметными</w:t>
      </w:r>
      <w:proofErr w:type="spellEnd"/>
      <w:r w:rsidRPr="00134D4C">
        <w:rPr>
          <w:lang w:eastAsia="en-US"/>
        </w:rPr>
        <w:t xml:space="preserve"> результатами освоения основной образовательной программы основного общего образования являются:</w:t>
      </w:r>
    </w:p>
    <w:p w:rsidR="0049567F" w:rsidRPr="00134D4C" w:rsidRDefault="0049567F" w:rsidP="0049567F">
      <w:pPr>
        <w:pStyle w:val="a7"/>
        <w:rPr>
          <w:lang w:eastAsia="en-US"/>
        </w:rPr>
      </w:pPr>
      <w:r w:rsidRPr="00134D4C">
        <w:rPr>
          <w:lang w:eastAsia="en-US"/>
        </w:rPr>
        <w:t>1) овладение навыками самостоятельного приобретения новых знаний, организации учебной деятельности, поиска средств её осуществления;</w:t>
      </w:r>
    </w:p>
    <w:p w:rsidR="0049567F" w:rsidRPr="00134D4C" w:rsidRDefault="0049567F" w:rsidP="0049567F">
      <w:pPr>
        <w:pStyle w:val="a7"/>
        <w:rPr>
          <w:lang w:eastAsia="en-US"/>
        </w:rPr>
      </w:pPr>
      <w:r w:rsidRPr="00134D4C">
        <w:rPr>
          <w:lang w:eastAsia="en-US"/>
        </w:rPr>
        <w:t>2) 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познавательных задач;</w:t>
      </w:r>
    </w:p>
    <w:p w:rsidR="0049567F" w:rsidRPr="00134D4C" w:rsidRDefault="0049567F" w:rsidP="0049567F">
      <w:pPr>
        <w:pStyle w:val="a7"/>
        <w:rPr>
          <w:lang w:eastAsia="en-US"/>
        </w:rPr>
      </w:pPr>
      <w:r w:rsidRPr="00134D4C">
        <w:rPr>
          <w:lang w:eastAsia="en-US"/>
        </w:rPr>
        <w:t>З) формирование умений ставить вопросы, выдвигать гипотезу и обосновывать её, давать определения понятиям, классифицировать, структурировать материал, строить логическое рассуждение,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 в том числе проектные;</w:t>
      </w:r>
    </w:p>
    <w:p w:rsidR="0049567F" w:rsidRPr="00134D4C" w:rsidRDefault="0049567F" w:rsidP="0049567F">
      <w:pPr>
        <w:pStyle w:val="a7"/>
        <w:rPr>
          <w:lang w:eastAsia="en-US"/>
        </w:rPr>
      </w:pPr>
      <w:r w:rsidRPr="00134D4C">
        <w:rPr>
          <w:lang w:eastAsia="en-US"/>
        </w:rPr>
        <w:t>4) 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аргументировано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p w:rsidR="0049567F" w:rsidRPr="00134D4C" w:rsidRDefault="0049567F" w:rsidP="0049567F">
      <w:pPr>
        <w:pStyle w:val="a7"/>
        <w:rPr>
          <w:lang w:eastAsia="en-US"/>
        </w:rPr>
      </w:pPr>
      <w:r w:rsidRPr="00134D4C">
        <w:rPr>
          <w:lang w:eastAsia="en-US"/>
        </w:rPr>
        <w:t>5) 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p w:rsidR="0049567F" w:rsidRPr="00134D4C" w:rsidRDefault="0049567F" w:rsidP="0049567F">
      <w:pPr>
        <w:pStyle w:val="a7"/>
        <w:rPr>
          <w:lang w:eastAsia="en-US"/>
        </w:rPr>
      </w:pPr>
      <w:r w:rsidRPr="00134D4C">
        <w:rPr>
          <w:lang w:eastAsia="en-US"/>
        </w:rPr>
        <w:t xml:space="preserve">6) формирование и развитие учебной и </w:t>
      </w:r>
      <w:proofErr w:type="spellStart"/>
      <w:r w:rsidRPr="00134D4C">
        <w:rPr>
          <w:lang w:eastAsia="en-US"/>
        </w:rPr>
        <w:t>общепользовательской</w:t>
      </w:r>
      <w:proofErr w:type="spellEnd"/>
      <w:r w:rsidRPr="00134D4C">
        <w:rPr>
          <w:lang w:eastAsia="en-US"/>
        </w:rPr>
        <w:t xml:space="preserve"> компетентности в области использования технических средств технологий (компьютеров и программного обеспечения) как инструментальной основы развития коммуникативных и познавательных универсальных учебных действий; формирование умений рационально использовать широко распространённые инструменты и технические средства информационных технологий;</w:t>
      </w:r>
    </w:p>
    <w:p w:rsidR="0049567F" w:rsidRPr="00134D4C" w:rsidRDefault="0049567F" w:rsidP="0049567F">
      <w:pPr>
        <w:pStyle w:val="a7"/>
        <w:rPr>
          <w:lang w:eastAsia="en-US"/>
        </w:rPr>
      </w:pPr>
      <w:r w:rsidRPr="00134D4C">
        <w:rPr>
          <w:lang w:eastAsia="en-US"/>
        </w:rPr>
        <w:t>7) умение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справочной литературой, в том числе и на электронных носителях, соблюдать нормы информационной избирательности, этики;</w:t>
      </w:r>
    </w:p>
    <w:p w:rsidR="0049567F" w:rsidRPr="00134D4C" w:rsidRDefault="0049567F" w:rsidP="0049567F">
      <w:pPr>
        <w:pStyle w:val="a7"/>
        <w:rPr>
          <w:lang w:eastAsia="en-US"/>
        </w:rPr>
      </w:pPr>
      <w:r w:rsidRPr="00134D4C">
        <w:rPr>
          <w:lang w:eastAsia="en-US"/>
        </w:rPr>
        <w:t>8) 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
    <w:p w:rsidR="0049567F" w:rsidRPr="00134D4C" w:rsidRDefault="0049567F" w:rsidP="0049567F">
      <w:pPr>
        <w:pStyle w:val="a7"/>
        <w:rPr>
          <w:lang w:eastAsia="en-US"/>
        </w:rPr>
      </w:pPr>
      <w:r w:rsidRPr="00134D4C">
        <w:rPr>
          <w:lang w:eastAsia="en-US"/>
        </w:rPr>
        <w:t>9) 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 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p w:rsidR="0049567F" w:rsidRPr="00134D4C" w:rsidRDefault="0049567F" w:rsidP="0049567F">
      <w:pPr>
        <w:pStyle w:val="a7"/>
        <w:rPr>
          <w:lang w:eastAsia="en-US"/>
        </w:rPr>
      </w:pPr>
      <w:r w:rsidRPr="00134D4C">
        <w:rPr>
          <w:lang w:eastAsia="en-US"/>
        </w:rPr>
        <w:lastRenderedPageBreak/>
        <w:t>10) 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p w:rsidR="0049567F" w:rsidRPr="00134D4C" w:rsidRDefault="0049567F" w:rsidP="0049567F">
      <w:pPr>
        <w:pStyle w:val="a7"/>
        <w:rPr>
          <w:lang w:eastAsia="en-US"/>
        </w:rPr>
      </w:pPr>
      <w:r>
        <w:rPr>
          <w:lang w:eastAsia="en-US"/>
        </w:rPr>
        <w:t>Предметные результаты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 xml:space="preserve">Характеризовать основные этапы истории формирования и изучения </w:t>
      </w:r>
      <w:proofErr w:type="spellStart"/>
      <w:r w:rsidRPr="004259E8">
        <w:rPr>
          <w:lang w:eastAsia="en-US"/>
        </w:rPr>
        <w:t>территорииРоссии</w:t>
      </w:r>
      <w:proofErr w:type="spellEnd"/>
      <w:r w:rsidRPr="004259E8">
        <w:rPr>
          <w:lang w:eastAsia="en-US"/>
        </w:rPr>
        <w:t>;</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находить в различных источниках информации факты, позволяющие определить вклад российских учёных и путешественников в освоение страны;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характеризовать географическое положение России с использованием информации из различных источников;</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 xml:space="preserve">различать федеральные округа, крупные географические районы и </w:t>
      </w:r>
      <w:proofErr w:type="spellStart"/>
      <w:r w:rsidRPr="004259E8">
        <w:rPr>
          <w:lang w:eastAsia="en-US"/>
        </w:rPr>
        <w:t>макрорегионы</w:t>
      </w:r>
      <w:proofErr w:type="spellEnd"/>
      <w:r w:rsidRPr="004259E8">
        <w:rPr>
          <w:lang w:eastAsia="en-US"/>
        </w:rPr>
        <w:t xml:space="preserve"> России;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приводить примеры субъектов Российской Федерации разных видов и показывать их на географической карте;</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оценивать влияние географического положения регионов России на особенности природы, жизнь и хозяйственную деятельность населения;</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оценивать степень благоприятности природных условий в пределах отдельных регионов страны;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проводить классификацию природных ресурсов;</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распознавать типы природопользования;</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сравнивать особенности компонентов природы отдельных территорий страны;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объяснять особенности компонентов природы отдельных территорий страны;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называть географические процессы и явления, определяющие особенности природы страны, отдельных регионов и своей местности;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объяснять распространение по территории страны областей современного горообразования, землетрясений и вулканизма;</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применять понятия «плита», «щит», «моренный холм», «бараньи лбы», «бархан», «дюна» для решения учебных и (или) практико-ориентированных задач;</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описывать и прогнозировать погоду территории по карте погоды;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проводить классификацию типов климата и почв России;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распознавать показатели, характеризующие состояние окружающей среды;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lastRenderedPageBreak/>
        <w:t>приводить примеры мер безопасности, в том числе для экономики семьи, в случае природных стихийных бедствий и техногенных катастроф;</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приводить примеры рационального и нерационального природопользования;</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приводить примеры особо охраняемых природных территорий России и своего края, животных и растений, занесённых в Красную книгу России;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приводить примеры адаптации человека к разнообразным природным условиям на территории страны;</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сравнивать показатели воспроизводства и качества населения России с мировыми показателями и показателями других стран;</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проводить классификацию населённых пунктов и регионов России по заданным основаниям;</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4259E8">
        <w:rPr>
          <w:lang w:eastAsia="en-US"/>
        </w:rPr>
        <w:t>практико</w:t>
      </w:r>
      <w:proofErr w:type="spellEnd"/>
      <w:r w:rsidRPr="004259E8">
        <w:rPr>
          <w:lang w:eastAsia="en-US"/>
        </w:rPr>
        <w:t>- ориентированных задач;</w:t>
      </w:r>
    </w:p>
    <w:p w:rsidR="0049567F" w:rsidRPr="004259E8" w:rsidRDefault="0049567F" w:rsidP="0049567F">
      <w:pPr>
        <w:numPr>
          <w:ilvl w:val="0"/>
          <w:numId w:val="25"/>
        </w:numPr>
        <w:shd w:val="clear" w:color="auto" w:fill="FFFFFF"/>
        <w:suppressAutoHyphens w:val="0"/>
        <w:spacing w:beforeAutospacing="1" w:after="0" w:line="240" w:lineRule="auto"/>
        <w:ind w:left="0"/>
        <w:jc w:val="both"/>
        <w:rPr>
          <w:lang w:eastAsia="en-US"/>
        </w:rPr>
      </w:pPr>
      <w:r w:rsidRPr="004259E8">
        <w:rPr>
          <w:lang w:eastAsia="en-US"/>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9567F" w:rsidRPr="00134D4C" w:rsidRDefault="0049567F" w:rsidP="00754A4B">
      <w:pPr>
        <w:pStyle w:val="a7"/>
      </w:pPr>
    </w:p>
    <w:p w:rsidR="008725AC" w:rsidRPr="00134D4C" w:rsidRDefault="008725AC"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F33F8E" w:rsidRDefault="00F33F8E"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EF24E3" w:rsidRDefault="00EF24E3" w:rsidP="00134D4C">
      <w:pPr>
        <w:pStyle w:val="a7"/>
      </w:pPr>
    </w:p>
    <w:p w:rsidR="004259E8" w:rsidRDefault="004259E8" w:rsidP="00F33F8E">
      <w:pPr>
        <w:pStyle w:val="a7"/>
        <w:jc w:val="center"/>
        <w:rPr>
          <w:b/>
        </w:rPr>
      </w:pPr>
    </w:p>
    <w:p w:rsidR="004259E8" w:rsidRDefault="004259E8" w:rsidP="00F33F8E">
      <w:pPr>
        <w:pStyle w:val="a7"/>
        <w:jc w:val="center"/>
        <w:rPr>
          <w:b/>
        </w:rPr>
      </w:pPr>
    </w:p>
    <w:p w:rsidR="004259E8" w:rsidRDefault="004259E8" w:rsidP="00F33F8E">
      <w:pPr>
        <w:pStyle w:val="a7"/>
        <w:jc w:val="center"/>
        <w:rPr>
          <w:b/>
        </w:rPr>
      </w:pPr>
    </w:p>
    <w:p w:rsidR="004259E8" w:rsidRDefault="004259E8" w:rsidP="00F33F8E">
      <w:pPr>
        <w:pStyle w:val="a7"/>
        <w:jc w:val="center"/>
        <w:rPr>
          <w:b/>
        </w:rPr>
      </w:pPr>
    </w:p>
    <w:p w:rsidR="00E74E7C" w:rsidRPr="00F33F8E" w:rsidRDefault="006C3D61" w:rsidP="00F33F8E">
      <w:pPr>
        <w:pStyle w:val="a7"/>
        <w:jc w:val="center"/>
        <w:rPr>
          <w:b/>
        </w:rPr>
      </w:pPr>
      <w:r w:rsidRPr="00F33F8E">
        <w:rPr>
          <w:b/>
        </w:rPr>
        <w:t>Содержание учебного предмета</w:t>
      </w:r>
    </w:p>
    <w:p w:rsidR="00E74E7C" w:rsidRPr="00134D4C" w:rsidRDefault="00E74E7C" w:rsidP="00134D4C">
      <w:pPr>
        <w:pStyle w:val="a7"/>
      </w:pPr>
      <w:r w:rsidRPr="00134D4C">
        <w:t xml:space="preserve">Раздел 1. Географическое пространство России </w:t>
      </w:r>
    </w:p>
    <w:p w:rsidR="004008D7" w:rsidRPr="00134D4C" w:rsidRDefault="00E74E7C" w:rsidP="00134D4C">
      <w:pPr>
        <w:pStyle w:val="a7"/>
      </w:pPr>
      <w:r w:rsidRPr="00134D4C">
        <w:t>Тема 1. Географическое положение и границы России Государственная территория России. Территориальные воды. Исключительная экономическая зона России. Государственная граница России. Морские и сухопутные границы. Континентальный шельф. Страны — соседи России. Географическое положение России. Виды географического положения. Географическое положение России как фактор развития её хозяйства. Россия в мире.</w:t>
      </w:r>
    </w:p>
    <w:p w:rsidR="004008D7" w:rsidRPr="00134D4C" w:rsidRDefault="004008D7" w:rsidP="00134D4C">
      <w:pPr>
        <w:pStyle w:val="a7"/>
      </w:pPr>
    </w:p>
    <w:p w:rsidR="004008D7" w:rsidRPr="00134D4C" w:rsidRDefault="00E74E7C" w:rsidP="00134D4C">
      <w:pPr>
        <w:pStyle w:val="a7"/>
      </w:pPr>
      <w:r w:rsidRPr="00134D4C">
        <w:t xml:space="preserve">Практическая работа </w:t>
      </w:r>
    </w:p>
    <w:p w:rsidR="00E74E7C" w:rsidRPr="00134D4C" w:rsidRDefault="00E74E7C" w:rsidP="00134D4C">
      <w:pPr>
        <w:pStyle w:val="a7"/>
      </w:pPr>
      <w:r w:rsidRPr="00134D4C">
        <w:t xml:space="preserve">Сравнение по картам географического положения России с географическим положением других государств. </w:t>
      </w:r>
    </w:p>
    <w:p w:rsidR="00E74E7C" w:rsidRPr="00134D4C" w:rsidRDefault="00E74E7C" w:rsidP="00134D4C">
      <w:pPr>
        <w:pStyle w:val="a7"/>
      </w:pPr>
    </w:p>
    <w:p w:rsidR="004008D7" w:rsidRPr="00134D4C" w:rsidRDefault="00E74E7C" w:rsidP="00134D4C">
      <w:pPr>
        <w:pStyle w:val="a7"/>
      </w:pPr>
      <w:r w:rsidRPr="00134D4C">
        <w:t xml:space="preserve"> Тема 2. Время на территории России Россия на карте часовых поясов мира. Карта часовых зон России. Местное, поясное и зональное время.</w:t>
      </w:r>
    </w:p>
    <w:p w:rsidR="004008D7" w:rsidRPr="00134D4C" w:rsidRDefault="004008D7" w:rsidP="00134D4C">
      <w:pPr>
        <w:pStyle w:val="a7"/>
      </w:pPr>
    </w:p>
    <w:p w:rsidR="004008D7" w:rsidRPr="00134D4C" w:rsidRDefault="00E74E7C" w:rsidP="00134D4C">
      <w:pPr>
        <w:pStyle w:val="a7"/>
      </w:pPr>
      <w:r w:rsidRPr="00134D4C">
        <w:t xml:space="preserve"> Практическая работа</w:t>
      </w:r>
    </w:p>
    <w:p w:rsidR="00E74E7C" w:rsidRPr="00134D4C" w:rsidRDefault="00E74E7C" w:rsidP="00134D4C">
      <w:pPr>
        <w:pStyle w:val="a7"/>
      </w:pPr>
      <w:r w:rsidRPr="00134D4C">
        <w:t xml:space="preserve"> Определение разницы во времени для разных городов России по карте часовых зон. </w:t>
      </w:r>
    </w:p>
    <w:p w:rsidR="00E74E7C" w:rsidRPr="00134D4C" w:rsidRDefault="00E74E7C" w:rsidP="00134D4C">
      <w:pPr>
        <w:pStyle w:val="a7"/>
      </w:pPr>
    </w:p>
    <w:p w:rsidR="004008D7" w:rsidRPr="00134D4C" w:rsidRDefault="00E74E7C" w:rsidP="00134D4C">
      <w:pPr>
        <w:pStyle w:val="a7"/>
      </w:pPr>
      <w:r w:rsidRPr="00134D4C">
        <w:t xml:space="preserve">Тема 3. История формирования, освоения и изучения территории России Освоение и изучение территории России в XVI—XXI вв.: землепроходцы, научные географические экспедиции XVIII в., изучение Арктики, Сибири и </w:t>
      </w:r>
      <w:proofErr w:type="spellStart"/>
      <w:r w:rsidRPr="00134D4C">
        <w:t>Северо-Востока</w:t>
      </w:r>
      <w:proofErr w:type="spellEnd"/>
      <w:r w:rsidRPr="00134D4C">
        <w:t xml:space="preserve"> страны. Воссоединение Крыма. </w:t>
      </w:r>
    </w:p>
    <w:p w:rsidR="004008D7" w:rsidRPr="00134D4C" w:rsidRDefault="004008D7" w:rsidP="00134D4C">
      <w:pPr>
        <w:pStyle w:val="a7"/>
      </w:pPr>
    </w:p>
    <w:p w:rsidR="004008D7" w:rsidRPr="00134D4C" w:rsidRDefault="00E74E7C" w:rsidP="00134D4C">
      <w:pPr>
        <w:pStyle w:val="a7"/>
      </w:pPr>
      <w:r w:rsidRPr="00134D4C">
        <w:t xml:space="preserve">Практические работы </w:t>
      </w:r>
    </w:p>
    <w:p w:rsidR="004008D7" w:rsidRPr="00134D4C" w:rsidRDefault="00E74E7C" w:rsidP="00134D4C">
      <w:pPr>
        <w:pStyle w:val="a7"/>
      </w:pPr>
      <w:r w:rsidRPr="00134D4C">
        <w:t>1) Систематизация сведений об изменении границ России на разных исторических этапах на основе анализа географических карт.</w:t>
      </w:r>
    </w:p>
    <w:p w:rsidR="00E74E7C" w:rsidRPr="00134D4C" w:rsidRDefault="00E74E7C" w:rsidP="00134D4C">
      <w:pPr>
        <w:pStyle w:val="a7"/>
      </w:pPr>
      <w:r w:rsidRPr="00134D4C">
        <w:t xml:space="preserve"> 2) Объяснение ситуаций в контексте реальных событий. </w:t>
      </w:r>
    </w:p>
    <w:p w:rsidR="00E74E7C" w:rsidRPr="00134D4C" w:rsidRDefault="00E74E7C" w:rsidP="00134D4C">
      <w:pPr>
        <w:pStyle w:val="a7"/>
      </w:pPr>
    </w:p>
    <w:p w:rsidR="004008D7" w:rsidRPr="00134D4C" w:rsidRDefault="00E74E7C" w:rsidP="00134D4C">
      <w:pPr>
        <w:pStyle w:val="a7"/>
      </w:pPr>
      <w:r w:rsidRPr="00134D4C">
        <w:t>Тема 4. Административно-территориальное устройство России. Районирование территории Федеративное устройство России. Субъекты Российской Федерации, их равноправие и разнообразие. Изменение границ отдельных субъектов Российской Федерации. Федеральные округа. Районирование как метод географических исследований. Крупные районы России.</w:t>
      </w:r>
    </w:p>
    <w:p w:rsidR="008725AC" w:rsidRPr="00134D4C" w:rsidRDefault="008725AC" w:rsidP="00134D4C">
      <w:pPr>
        <w:pStyle w:val="a7"/>
      </w:pPr>
    </w:p>
    <w:p w:rsidR="004008D7" w:rsidRPr="00134D4C" w:rsidRDefault="00E74E7C" w:rsidP="00134D4C">
      <w:pPr>
        <w:pStyle w:val="a7"/>
      </w:pPr>
      <w:r w:rsidRPr="00134D4C">
        <w:t xml:space="preserve"> Практическая работа </w:t>
      </w:r>
    </w:p>
    <w:p w:rsidR="004008D7" w:rsidRPr="00134D4C" w:rsidRDefault="00E74E7C" w:rsidP="00134D4C">
      <w:pPr>
        <w:pStyle w:val="a7"/>
      </w:pPr>
      <w:r w:rsidRPr="00134D4C">
        <w:t>Обозначение на контурной карте границ географических районов и федеральных округов с целью выявления различий.</w:t>
      </w:r>
    </w:p>
    <w:p w:rsidR="004008D7" w:rsidRPr="00134D4C" w:rsidRDefault="00E74E7C" w:rsidP="00134D4C">
      <w:pPr>
        <w:pStyle w:val="a7"/>
      </w:pPr>
      <w:r w:rsidRPr="00134D4C">
        <w:t xml:space="preserve"> </w:t>
      </w:r>
    </w:p>
    <w:p w:rsidR="004008D7" w:rsidRPr="00134D4C" w:rsidRDefault="00E74E7C" w:rsidP="00134D4C">
      <w:pPr>
        <w:pStyle w:val="a7"/>
      </w:pPr>
      <w:r w:rsidRPr="00134D4C">
        <w:t xml:space="preserve">Раздел 2. Население России </w:t>
      </w:r>
    </w:p>
    <w:p w:rsidR="004008D7" w:rsidRPr="00134D4C" w:rsidRDefault="00E74E7C" w:rsidP="00134D4C">
      <w:pPr>
        <w:pStyle w:val="a7"/>
      </w:pPr>
      <w:r w:rsidRPr="00134D4C">
        <w:t xml:space="preserve">Тема 5. Численность населения Динамика численности населения России и факторы, её определяющие. Переписи населения России. Естественное движение населения. Показатели рождаемости, смертности и естественного прироста населения России и её географических районов. Миграции (механическое движение) населения. Прогнозы изменения численности населения России. </w:t>
      </w:r>
    </w:p>
    <w:p w:rsidR="004008D7" w:rsidRPr="00134D4C" w:rsidRDefault="004008D7" w:rsidP="00134D4C">
      <w:pPr>
        <w:pStyle w:val="a7"/>
      </w:pPr>
    </w:p>
    <w:p w:rsidR="004008D7" w:rsidRPr="00134D4C" w:rsidRDefault="00E74E7C" w:rsidP="00134D4C">
      <w:pPr>
        <w:pStyle w:val="a7"/>
      </w:pPr>
      <w:r w:rsidRPr="00134D4C">
        <w:t>Практическая работа Определение по статистическим материалам показателей общего, естественного или миграционного прироста населения своего региона.</w:t>
      </w:r>
    </w:p>
    <w:p w:rsidR="004008D7" w:rsidRPr="00134D4C" w:rsidRDefault="004008D7" w:rsidP="00134D4C">
      <w:pPr>
        <w:pStyle w:val="a7"/>
      </w:pPr>
    </w:p>
    <w:p w:rsidR="004008D7" w:rsidRPr="00134D4C" w:rsidRDefault="00E74E7C" w:rsidP="00134D4C">
      <w:pPr>
        <w:pStyle w:val="a7"/>
      </w:pPr>
      <w:r w:rsidRPr="00134D4C">
        <w:t xml:space="preserve">Тема 6. Половой и возрастной состав населения </w:t>
      </w:r>
    </w:p>
    <w:p w:rsidR="004008D7" w:rsidRPr="00134D4C" w:rsidRDefault="00E74E7C" w:rsidP="00134D4C">
      <w:pPr>
        <w:pStyle w:val="a7"/>
      </w:pPr>
      <w:r w:rsidRPr="00134D4C">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w:t>
      </w:r>
      <w:r w:rsidRPr="00134D4C">
        <w:lastRenderedPageBreak/>
        <w:t>Половозрастные пирамиды. Средняя продолжительность жизни мужского и женского населения России.</w:t>
      </w:r>
    </w:p>
    <w:p w:rsidR="008725AC" w:rsidRPr="00134D4C" w:rsidRDefault="00E74E7C" w:rsidP="00134D4C">
      <w:pPr>
        <w:pStyle w:val="a7"/>
      </w:pPr>
      <w:r w:rsidRPr="00134D4C">
        <w:t xml:space="preserve"> </w:t>
      </w:r>
    </w:p>
    <w:p w:rsidR="004008D7" w:rsidRPr="00134D4C" w:rsidRDefault="00E74E7C" w:rsidP="00134D4C">
      <w:pPr>
        <w:pStyle w:val="a7"/>
      </w:pPr>
      <w:r w:rsidRPr="00134D4C">
        <w:t xml:space="preserve">Практическая работа </w:t>
      </w:r>
    </w:p>
    <w:p w:rsidR="004008D7" w:rsidRPr="00134D4C" w:rsidRDefault="00E74E7C" w:rsidP="00134D4C">
      <w:pPr>
        <w:pStyle w:val="a7"/>
      </w:pPr>
      <w:r w:rsidRPr="00134D4C">
        <w:t>Объяснение динамики половозрастного состава населения России на основе анализа половозрастных пирамид.</w:t>
      </w:r>
    </w:p>
    <w:p w:rsidR="004008D7" w:rsidRPr="00134D4C" w:rsidRDefault="004008D7" w:rsidP="00134D4C">
      <w:pPr>
        <w:pStyle w:val="a7"/>
      </w:pPr>
    </w:p>
    <w:p w:rsidR="004008D7" w:rsidRPr="00134D4C" w:rsidRDefault="00E74E7C" w:rsidP="00134D4C">
      <w:pPr>
        <w:pStyle w:val="a7"/>
      </w:pPr>
      <w:r w:rsidRPr="00134D4C">
        <w:t xml:space="preserve"> Тема 7. Народы и религии Россия — многонациональное государство.</w:t>
      </w:r>
    </w:p>
    <w:p w:rsidR="004008D7" w:rsidRPr="00134D4C" w:rsidRDefault="00E74E7C" w:rsidP="00134D4C">
      <w:pPr>
        <w:pStyle w:val="a7"/>
      </w:pPr>
      <w:r w:rsidRPr="00134D4C">
        <w:t xml:space="preserve"> Языковая классификация народов России. Русский язык — язык межнационального общения. Крупнейшие народы России и их расселение. География религий.</w:t>
      </w:r>
    </w:p>
    <w:p w:rsidR="008725AC" w:rsidRPr="00134D4C" w:rsidRDefault="008725AC" w:rsidP="00134D4C">
      <w:pPr>
        <w:pStyle w:val="a7"/>
      </w:pPr>
    </w:p>
    <w:p w:rsidR="004008D7" w:rsidRPr="00134D4C" w:rsidRDefault="00E74E7C" w:rsidP="00134D4C">
      <w:pPr>
        <w:pStyle w:val="a7"/>
      </w:pPr>
      <w:r w:rsidRPr="00134D4C">
        <w:t xml:space="preserve"> Практическая работа </w:t>
      </w:r>
    </w:p>
    <w:p w:rsidR="004008D7" w:rsidRPr="00134D4C" w:rsidRDefault="00E74E7C" w:rsidP="00134D4C">
      <w:pPr>
        <w:pStyle w:val="a7"/>
      </w:pPr>
      <w:r w:rsidRPr="00134D4C">
        <w:t xml:space="preserve">Анализ статистических материалов с целью построения картограммы «Доля титульных этносов в населении республик и автономных округов Российской Федерации». </w:t>
      </w:r>
    </w:p>
    <w:p w:rsidR="004008D7" w:rsidRPr="00134D4C" w:rsidRDefault="004008D7" w:rsidP="00134D4C">
      <w:pPr>
        <w:pStyle w:val="a7"/>
      </w:pPr>
    </w:p>
    <w:p w:rsidR="004008D7" w:rsidRPr="00134D4C" w:rsidRDefault="00E74E7C" w:rsidP="00134D4C">
      <w:pPr>
        <w:pStyle w:val="a7"/>
      </w:pPr>
      <w:r w:rsidRPr="00134D4C">
        <w:t>Тема 8. Территориальные особенности размещения населения</w:t>
      </w:r>
    </w:p>
    <w:p w:rsidR="004008D7" w:rsidRPr="00134D4C" w:rsidRDefault="00E74E7C" w:rsidP="00134D4C">
      <w:pPr>
        <w:pStyle w:val="a7"/>
      </w:pPr>
      <w:r w:rsidRPr="00134D4C">
        <w:t xml:space="preserve"> Географические особенности размещения населения: их обусловленность природными, историческими и социально-экономическими факторами. Главная полоса расселения.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Современные тенденции сельского расселения. </w:t>
      </w:r>
    </w:p>
    <w:p w:rsidR="008725AC" w:rsidRPr="00134D4C" w:rsidRDefault="008725AC" w:rsidP="00134D4C">
      <w:pPr>
        <w:pStyle w:val="a7"/>
      </w:pPr>
    </w:p>
    <w:p w:rsidR="004008D7" w:rsidRPr="00134D4C" w:rsidRDefault="00E74E7C" w:rsidP="00134D4C">
      <w:pPr>
        <w:pStyle w:val="a7"/>
      </w:pPr>
      <w:r w:rsidRPr="00134D4C">
        <w:t xml:space="preserve">Практическая работа </w:t>
      </w:r>
    </w:p>
    <w:p w:rsidR="004008D7" w:rsidRPr="00134D4C" w:rsidRDefault="00E74E7C" w:rsidP="00134D4C">
      <w:pPr>
        <w:pStyle w:val="a7"/>
      </w:pPr>
      <w:r w:rsidRPr="00134D4C">
        <w:t xml:space="preserve">Анализ карт плотности населения и степени благоприятности природных условий жизни населения с целью выявления факторов размещения населения. </w:t>
      </w:r>
    </w:p>
    <w:p w:rsidR="004008D7" w:rsidRPr="00134D4C" w:rsidRDefault="004008D7" w:rsidP="00134D4C">
      <w:pPr>
        <w:pStyle w:val="a7"/>
      </w:pPr>
    </w:p>
    <w:p w:rsidR="004008D7" w:rsidRPr="00134D4C" w:rsidRDefault="00E74E7C" w:rsidP="00134D4C">
      <w:pPr>
        <w:pStyle w:val="a7"/>
      </w:pPr>
      <w:r w:rsidRPr="00134D4C">
        <w:t xml:space="preserve">Тема 9. Миграции населения Виды миграций. Внешние и внутренние миграции. Эмиграция и иммиграция. Миграционный прирост.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w:t>
      </w:r>
    </w:p>
    <w:p w:rsidR="004008D7" w:rsidRPr="00134D4C" w:rsidRDefault="00E74E7C" w:rsidP="00134D4C">
      <w:pPr>
        <w:pStyle w:val="a7"/>
      </w:pPr>
      <w:r w:rsidRPr="00134D4C">
        <w:t xml:space="preserve"> Раздел 3. Природа России </w:t>
      </w:r>
    </w:p>
    <w:p w:rsidR="004008D7" w:rsidRPr="00134D4C" w:rsidRDefault="00E74E7C" w:rsidP="00134D4C">
      <w:pPr>
        <w:pStyle w:val="a7"/>
      </w:pPr>
      <w:r w:rsidRPr="00134D4C">
        <w:t xml:space="preserve">Тема 10. Природные условия и ресурсы Природные условия и природные ресурсы. Классификации природных ресурсов по разным признакам. </w:t>
      </w:r>
    </w:p>
    <w:p w:rsidR="008725AC" w:rsidRPr="00134D4C" w:rsidRDefault="008725AC" w:rsidP="00134D4C">
      <w:pPr>
        <w:pStyle w:val="a7"/>
      </w:pPr>
    </w:p>
    <w:p w:rsidR="004008D7" w:rsidRPr="00134D4C" w:rsidRDefault="00E74E7C" w:rsidP="00134D4C">
      <w:pPr>
        <w:pStyle w:val="a7"/>
      </w:pPr>
      <w:r w:rsidRPr="00134D4C">
        <w:t xml:space="preserve">Практические работы </w:t>
      </w:r>
    </w:p>
    <w:p w:rsidR="004008D7" w:rsidRPr="00134D4C" w:rsidRDefault="00E74E7C" w:rsidP="00134D4C">
      <w:pPr>
        <w:pStyle w:val="a7"/>
      </w:pPr>
      <w:r w:rsidRPr="00134D4C">
        <w:t xml:space="preserve">1) Сравнение природных ресурсов двух морей, омывающих Россию, по нескольким источникам информации. </w:t>
      </w:r>
    </w:p>
    <w:p w:rsidR="004008D7" w:rsidRPr="00134D4C" w:rsidRDefault="00E74E7C" w:rsidP="00134D4C">
      <w:pPr>
        <w:pStyle w:val="a7"/>
      </w:pPr>
      <w:r w:rsidRPr="00134D4C">
        <w:t xml:space="preserve">2) Оценка природно-ресурсного капитала одного из районов России по картам и статистическим материалам. </w:t>
      </w:r>
    </w:p>
    <w:p w:rsidR="008725AC" w:rsidRPr="00134D4C" w:rsidRDefault="008725AC" w:rsidP="00134D4C">
      <w:pPr>
        <w:pStyle w:val="a7"/>
      </w:pPr>
    </w:p>
    <w:p w:rsidR="004008D7" w:rsidRPr="00134D4C" w:rsidRDefault="00E74E7C" w:rsidP="00134D4C">
      <w:pPr>
        <w:pStyle w:val="a7"/>
      </w:pPr>
      <w:r w:rsidRPr="00134D4C">
        <w:t>Тема 11. Геологическое строение, рельеф и полезные ископаемые Этапы формирования земной коры на территории России. Основные тектонические структуры: платформы и складчатые пояса.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 основных групп полезных ископаемых. Влияние внутренних и внешних процессов на формирование рельефа. Современные процессы, формирующие рельеф. Внутренние процессы: области современного горообразования, землетрясений и вулканизма. Внешние процессы: древнее и современное оледенения, работа текучих вод, ветра, моря. Влияние рельефа на хозяйственную деятельность людей. Изменение рельефа под влиянием деятельности человека. Антропогенные формы рельефа. Минеральные ресурсы: виды и проблемы рационального использования. Рельеф своей местности.</w:t>
      </w:r>
    </w:p>
    <w:p w:rsidR="008725AC" w:rsidRPr="00134D4C" w:rsidRDefault="008725AC" w:rsidP="00134D4C">
      <w:pPr>
        <w:pStyle w:val="a7"/>
      </w:pPr>
    </w:p>
    <w:p w:rsidR="004008D7" w:rsidRPr="00134D4C" w:rsidRDefault="00E74E7C" w:rsidP="00134D4C">
      <w:pPr>
        <w:pStyle w:val="a7"/>
      </w:pPr>
      <w:r w:rsidRPr="00134D4C">
        <w:t xml:space="preserve"> Практические работы</w:t>
      </w:r>
    </w:p>
    <w:p w:rsidR="004008D7" w:rsidRPr="00134D4C" w:rsidRDefault="00E74E7C" w:rsidP="00134D4C">
      <w:pPr>
        <w:pStyle w:val="a7"/>
      </w:pPr>
      <w:r w:rsidRPr="00134D4C">
        <w:t xml:space="preserve"> 1) Сравнительное описание двух горных систем России по нескольким источникам информации. </w:t>
      </w:r>
    </w:p>
    <w:p w:rsidR="004008D7" w:rsidRPr="00134D4C" w:rsidRDefault="00E74E7C" w:rsidP="00134D4C">
      <w:pPr>
        <w:pStyle w:val="a7"/>
      </w:pPr>
      <w:r w:rsidRPr="00134D4C">
        <w:lastRenderedPageBreak/>
        <w:t xml:space="preserve">2) Объяснение особенностей рельефа одного из крупных географических районов страны. </w:t>
      </w:r>
    </w:p>
    <w:p w:rsidR="004008D7" w:rsidRPr="00134D4C" w:rsidRDefault="00E74E7C" w:rsidP="00134D4C">
      <w:pPr>
        <w:pStyle w:val="a7"/>
      </w:pPr>
      <w:r w:rsidRPr="00134D4C">
        <w:t xml:space="preserve">3) Объяснение распространения по территории России опасных геологических явлений. </w:t>
      </w:r>
    </w:p>
    <w:p w:rsidR="004008D7" w:rsidRPr="00134D4C" w:rsidRDefault="004008D7" w:rsidP="00134D4C">
      <w:pPr>
        <w:pStyle w:val="a7"/>
      </w:pPr>
    </w:p>
    <w:p w:rsidR="008725AC" w:rsidRPr="00134D4C" w:rsidRDefault="008725AC" w:rsidP="00134D4C">
      <w:pPr>
        <w:pStyle w:val="a7"/>
      </w:pPr>
    </w:p>
    <w:p w:rsidR="008725AC" w:rsidRPr="00134D4C" w:rsidRDefault="00E74E7C" w:rsidP="00134D4C">
      <w:pPr>
        <w:pStyle w:val="a7"/>
      </w:pPr>
      <w:r w:rsidRPr="00134D4C">
        <w:t>Тема 12. Климат Факторы, определяющие климат России.</w:t>
      </w:r>
    </w:p>
    <w:p w:rsidR="004008D7" w:rsidRPr="00134D4C" w:rsidRDefault="00E74E7C" w:rsidP="00134D4C">
      <w:pPr>
        <w:pStyle w:val="a7"/>
      </w:pPr>
      <w:r w:rsidRPr="00134D4C">
        <w:t xml:space="preserve"> Географическая широта как главный фактор формирования климата. Солнечная радиация: понятие, виды. Радиационный баланс. Влияние подстилающей поверхности и рельефа на климат. Типы воздушных масс на территории России и их циркуляция. Атмосферные фронты, циклоны и антициклоны, их изображение на картах погоды. </w:t>
      </w:r>
    </w:p>
    <w:p w:rsidR="004008D7" w:rsidRPr="00134D4C" w:rsidRDefault="00E74E7C" w:rsidP="00134D4C">
      <w:pPr>
        <w:pStyle w:val="a7"/>
      </w:pPr>
      <w:r w:rsidRPr="00134D4C">
        <w:t xml:space="preserve">Распределение температуры воздуха, увлажнения и атмосферных осадков по территории России. Испаряемость. Коэффициент увлажнения. Климатические пояса и типы климатов России.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Опасные и неблагоприятные метеорологические явления. Влияние на климат хозяйственной деятельности населения. Климатические изменения на территории России. Агроклиматические ресурсы. Климат своей местности. </w:t>
      </w:r>
    </w:p>
    <w:p w:rsidR="008725AC" w:rsidRPr="00134D4C" w:rsidRDefault="008725AC" w:rsidP="00134D4C">
      <w:pPr>
        <w:pStyle w:val="a7"/>
      </w:pPr>
    </w:p>
    <w:p w:rsidR="004008D7" w:rsidRPr="00134D4C" w:rsidRDefault="00E74E7C" w:rsidP="00134D4C">
      <w:pPr>
        <w:pStyle w:val="a7"/>
      </w:pPr>
      <w:r w:rsidRPr="00134D4C">
        <w:t xml:space="preserve">Практические работы </w:t>
      </w:r>
    </w:p>
    <w:p w:rsidR="004008D7" w:rsidRPr="00134D4C" w:rsidRDefault="00E74E7C" w:rsidP="00134D4C">
      <w:pPr>
        <w:pStyle w:val="a7"/>
      </w:pPr>
      <w:r w:rsidRPr="00134D4C">
        <w:t xml:space="preserve">1) Описание погоды территории по карте погоды. </w:t>
      </w:r>
    </w:p>
    <w:p w:rsidR="004008D7" w:rsidRPr="00134D4C" w:rsidRDefault="00E74E7C" w:rsidP="00134D4C">
      <w:pPr>
        <w:pStyle w:val="a7"/>
      </w:pPr>
      <w:r w:rsidRPr="00134D4C">
        <w:t xml:space="preserve">2)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w:t>
      </w:r>
    </w:p>
    <w:p w:rsidR="004008D7" w:rsidRPr="00134D4C" w:rsidRDefault="00E74E7C" w:rsidP="00134D4C">
      <w:pPr>
        <w:pStyle w:val="a7"/>
      </w:pPr>
      <w:r w:rsidRPr="00134D4C">
        <w:t>3) Оценка основных климатических показателей одного из географических районов страны для жизни и хозяйственной деятельности населения.</w:t>
      </w:r>
    </w:p>
    <w:p w:rsidR="004008D7" w:rsidRPr="00134D4C" w:rsidRDefault="00E74E7C" w:rsidP="00134D4C">
      <w:pPr>
        <w:pStyle w:val="a7"/>
      </w:pPr>
      <w:r w:rsidRPr="00134D4C">
        <w:t xml:space="preserve"> Тема 13. Внутренние воды и моря </w:t>
      </w:r>
      <w:proofErr w:type="spellStart"/>
      <w:r w:rsidRPr="00134D4C">
        <w:t>Моря</w:t>
      </w:r>
      <w:proofErr w:type="spellEnd"/>
      <w:r w:rsidRPr="00134D4C">
        <w:t>, омывающие Россию:</w:t>
      </w:r>
    </w:p>
    <w:p w:rsidR="004008D7" w:rsidRPr="00134D4C" w:rsidRDefault="00E74E7C" w:rsidP="00134D4C">
      <w:pPr>
        <w:pStyle w:val="a7"/>
      </w:pPr>
      <w:r w:rsidRPr="00134D4C">
        <w:t xml:space="preserve"> особенности природы и хозяйственного использования. Внутренние воды России. Реки: распределение по бассейнам океанов. Главные речные системы России: питание, режим. Крупнейшие озёра России,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Опасные гидрологические природные явления и их распространение по территории России. Внутренние воды и водные ресурсы своей местности. </w:t>
      </w:r>
    </w:p>
    <w:p w:rsidR="008725AC" w:rsidRPr="00134D4C" w:rsidRDefault="008725AC" w:rsidP="00134D4C">
      <w:pPr>
        <w:pStyle w:val="a7"/>
      </w:pPr>
    </w:p>
    <w:p w:rsidR="004008D7" w:rsidRPr="00134D4C" w:rsidRDefault="00E74E7C" w:rsidP="00134D4C">
      <w:pPr>
        <w:pStyle w:val="a7"/>
      </w:pPr>
      <w:r w:rsidRPr="00134D4C">
        <w:t>Практические работы</w:t>
      </w:r>
    </w:p>
    <w:p w:rsidR="004008D7" w:rsidRPr="00134D4C" w:rsidRDefault="00E74E7C" w:rsidP="00134D4C">
      <w:pPr>
        <w:pStyle w:val="a7"/>
      </w:pPr>
      <w:r w:rsidRPr="00134D4C">
        <w:t xml:space="preserve"> 1) Выявление зависимости режима рек от климата и характера их течения от рельефа.</w:t>
      </w:r>
    </w:p>
    <w:p w:rsidR="004008D7" w:rsidRPr="00134D4C" w:rsidRDefault="00E74E7C" w:rsidP="00134D4C">
      <w:pPr>
        <w:pStyle w:val="a7"/>
      </w:pPr>
      <w:r w:rsidRPr="00134D4C">
        <w:t xml:space="preserve"> 2) Объяснение закономерностей распространения опасных гидрологических природных явлений на территории страны. </w:t>
      </w:r>
    </w:p>
    <w:p w:rsidR="008725AC" w:rsidRPr="00134D4C" w:rsidRDefault="008725AC" w:rsidP="00134D4C">
      <w:pPr>
        <w:pStyle w:val="a7"/>
      </w:pPr>
    </w:p>
    <w:p w:rsidR="008725AC" w:rsidRPr="00134D4C" w:rsidRDefault="00E74E7C" w:rsidP="00134D4C">
      <w:pPr>
        <w:pStyle w:val="a7"/>
      </w:pPr>
      <w:r w:rsidRPr="00134D4C">
        <w:t xml:space="preserve">Тема 14. Почвы, растительный и животный мир </w:t>
      </w:r>
    </w:p>
    <w:p w:rsidR="004008D7" w:rsidRPr="00134D4C" w:rsidRDefault="00E74E7C" w:rsidP="00134D4C">
      <w:pPr>
        <w:pStyle w:val="a7"/>
      </w:pPr>
      <w:r w:rsidRPr="00134D4C">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в ходе их хозяйственного </w:t>
      </w:r>
      <w:proofErr w:type="spellStart"/>
      <w:r w:rsidRPr="00134D4C">
        <w:t>исполь</w:t>
      </w:r>
      <w:proofErr w:type="spellEnd"/>
    </w:p>
    <w:p w:rsidR="004008D7" w:rsidRPr="00134D4C" w:rsidRDefault="00E74E7C" w:rsidP="00134D4C">
      <w:pPr>
        <w:pStyle w:val="a7"/>
      </w:pPr>
      <w:proofErr w:type="spellStart"/>
      <w:r w:rsidRPr="00134D4C">
        <w:t>зования</w:t>
      </w:r>
      <w:proofErr w:type="spellEnd"/>
      <w:r w:rsidRPr="00134D4C">
        <w:t xml:space="preserve">. Меры по сохранению плодородия почв — мелиорация земель: борьба с эрозией, осушение, орошение, внесение удобрений. Охрана почв. Основные типы растительности России. Особенности животного мира России: видовое разнообразие; факторы, его определяющие. Ресурсы растительного и животного мира России. </w:t>
      </w:r>
    </w:p>
    <w:p w:rsidR="008725AC" w:rsidRPr="00134D4C" w:rsidRDefault="008725AC" w:rsidP="00134D4C">
      <w:pPr>
        <w:pStyle w:val="a7"/>
      </w:pPr>
    </w:p>
    <w:p w:rsidR="004008D7" w:rsidRPr="00134D4C" w:rsidRDefault="00E74E7C" w:rsidP="00134D4C">
      <w:pPr>
        <w:pStyle w:val="a7"/>
      </w:pPr>
      <w:r w:rsidRPr="00134D4C">
        <w:t>Тема 15. Природно-хозяйственные зоны Природно-хозяйственные зоны России: разнообразие зон, взаимосвязь и взаимообусловленность их компонентов. Зона арктических пустынь, тундры, лесотундры, лесные зоны, лесостепи, степи, полупустыни и пустыни: географическое положение, климат, почвенный покров, растительный и животный мир, население и его хозяйственная деятельность, экологические проблемы. Высотная поясность. Население и хозяйственная деятельность в горах. Рациональное природопользование. Особо охраняемые природные территории России: заповедники, заказники, национальные парки. Объекты Всемирного природного и культурного наследия ЮНЕСКО. Красная книга России.</w:t>
      </w:r>
    </w:p>
    <w:p w:rsidR="008725AC" w:rsidRPr="00134D4C" w:rsidRDefault="008725AC" w:rsidP="00134D4C">
      <w:pPr>
        <w:pStyle w:val="a7"/>
      </w:pPr>
    </w:p>
    <w:p w:rsidR="004008D7" w:rsidRPr="00134D4C" w:rsidRDefault="00E74E7C" w:rsidP="00134D4C">
      <w:pPr>
        <w:pStyle w:val="a7"/>
      </w:pPr>
      <w:r w:rsidRPr="00134D4C">
        <w:lastRenderedPageBreak/>
        <w:t xml:space="preserve"> Практические работы</w:t>
      </w:r>
    </w:p>
    <w:p w:rsidR="004008D7" w:rsidRPr="00134D4C" w:rsidRDefault="00E74E7C" w:rsidP="00134D4C">
      <w:pPr>
        <w:pStyle w:val="a7"/>
      </w:pPr>
      <w:r w:rsidRPr="00134D4C">
        <w:t xml:space="preserve"> 1) Сравнение климата двух природно-хозяйственных зон России.</w:t>
      </w:r>
    </w:p>
    <w:p w:rsidR="004008D7" w:rsidRPr="00134D4C" w:rsidRDefault="00E74E7C" w:rsidP="00134D4C">
      <w:pPr>
        <w:pStyle w:val="a7"/>
      </w:pPr>
      <w:r w:rsidRPr="00134D4C">
        <w:t xml:space="preserve"> 2) Объяснение различий почв, растительного и животного мира двух территорий России, расположенных в разных природно-хозяйственных зонах. </w:t>
      </w:r>
    </w:p>
    <w:p w:rsidR="00E74E7C" w:rsidRPr="00134D4C" w:rsidRDefault="00E74E7C" w:rsidP="00134D4C">
      <w:pPr>
        <w:pStyle w:val="a7"/>
        <w:rPr>
          <w:rFonts w:eastAsia="Times New Roman"/>
        </w:rPr>
      </w:pPr>
      <w:r w:rsidRPr="00134D4C">
        <w:t>3) Сравнение различных точек зрения о влиянии глобальных климатических изменений на природу, жизнь и хозяйственную деятельность населения на основе анализа нескольких источников информации.</w:t>
      </w:r>
    </w:p>
    <w:p w:rsidR="00E84BBD" w:rsidRPr="00134D4C" w:rsidRDefault="00E84BBD" w:rsidP="00134D4C">
      <w:pPr>
        <w:pStyle w:val="a7"/>
        <w:rPr>
          <w:rFonts w:eastAsia="Times New Roman"/>
        </w:rPr>
        <w:sectPr w:rsidR="00E84BBD" w:rsidRPr="00134D4C">
          <w:pgSz w:w="11900" w:h="16838"/>
          <w:pgMar w:top="1142" w:right="846" w:bottom="1067" w:left="1440" w:header="0" w:footer="0" w:gutter="0"/>
          <w:cols w:space="720" w:equalWidth="0">
            <w:col w:w="9620"/>
          </w:cols>
        </w:sectPr>
      </w:pPr>
    </w:p>
    <w:p w:rsidR="007E7010" w:rsidRPr="00134D4C" w:rsidRDefault="007E7010" w:rsidP="00134D4C">
      <w:pPr>
        <w:pStyle w:val="a7"/>
        <w:rPr>
          <w:color w:val="333333"/>
          <w:lang w:eastAsia="ru-RU"/>
        </w:rPr>
      </w:pPr>
    </w:p>
    <w:p w:rsidR="00307B30" w:rsidRPr="00494A72" w:rsidRDefault="00307B30" w:rsidP="00494A72">
      <w:pPr>
        <w:pStyle w:val="a7"/>
        <w:jc w:val="center"/>
        <w:rPr>
          <w:rFonts w:eastAsia="Times New Roman"/>
          <w:b/>
          <w:bCs/>
          <w:iCs/>
          <w:color w:val="000000"/>
          <w:lang w:eastAsia="ru-RU"/>
        </w:rPr>
      </w:pPr>
      <w:r w:rsidRPr="00494A72">
        <w:rPr>
          <w:rFonts w:eastAsia="Times New Roman"/>
          <w:b/>
          <w:bCs/>
          <w:iCs/>
          <w:color w:val="000000"/>
          <w:lang w:eastAsia="ru-RU"/>
        </w:rPr>
        <w:t>Тематическое планирование</w:t>
      </w:r>
    </w:p>
    <w:p w:rsidR="00F93C23" w:rsidRPr="00134D4C" w:rsidRDefault="00307B30" w:rsidP="005F41CC">
      <w:pPr>
        <w:pStyle w:val="a7"/>
        <w:jc w:val="center"/>
        <w:rPr>
          <w:color w:val="333333"/>
          <w:lang w:eastAsia="ru-RU"/>
        </w:rPr>
      </w:pPr>
      <w:r w:rsidRPr="00134D4C">
        <w:rPr>
          <w:color w:val="333333"/>
          <w:lang w:eastAsia="ru-RU"/>
        </w:rPr>
        <w:t>8</w:t>
      </w:r>
      <w:r w:rsidR="00F93C23" w:rsidRPr="00134D4C">
        <w:rPr>
          <w:color w:val="333333"/>
          <w:lang w:eastAsia="ru-RU"/>
        </w:rPr>
        <w:t>класс, география</w:t>
      </w:r>
    </w:p>
    <w:p w:rsidR="00F93C23" w:rsidRPr="00134D4C" w:rsidRDefault="00F93C23" w:rsidP="00134D4C">
      <w:pPr>
        <w:pStyle w:val="a7"/>
        <w:rPr>
          <w:color w:val="333333"/>
          <w:lang w:eastAsia="ru-RU"/>
        </w:rPr>
      </w:pPr>
    </w:p>
    <w:p w:rsidR="00F93C23" w:rsidRPr="00134D4C" w:rsidRDefault="00F93C23" w:rsidP="00134D4C">
      <w:pPr>
        <w:pStyle w:val="a7"/>
        <w:rPr>
          <w:rFonts w:eastAsia="Times New Roman"/>
          <w:bCs/>
          <w:iCs/>
          <w:color w:val="000000"/>
          <w:lang w:eastAsia="ru-RU"/>
        </w:rPr>
      </w:pPr>
    </w:p>
    <w:tbl>
      <w:tblPr>
        <w:tblStyle w:val="11"/>
        <w:tblpPr w:leftFromText="180" w:rightFromText="180" w:vertAnchor="text" w:tblpY="1"/>
        <w:tblW w:w="10615" w:type="dxa"/>
        <w:tblBorders>
          <w:bottom w:val="none" w:sz="0" w:space="0" w:color="auto"/>
        </w:tblBorders>
        <w:tblLayout w:type="fixed"/>
        <w:tblLook w:val="0000"/>
      </w:tblPr>
      <w:tblGrid>
        <w:gridCol w:w="2799"/>
        <w:gridCol w:w="1133"/>
        <w:gridCol w:w="1274"/>
        <w:gridCol w:w="5409"/>
      </w:tblGrid>
      <w:tr w:rsidR="00C24681" w:rsidRPr="00134D4C" w:rsidTr="005710ED">
        <w:trPr>
          <w:trHeight w:hRule="exact" w:val="505"/>
        </w:trPr>
        <w:tc>
          <w:tcPr>
            <w:tcW w:w="2799" w:type="dxa"/>
          </w:tcPr>
          <w:p w:rsidR="00C24681" w:rsidRPr="00134D4C" w:rsidRDefault="00C24681" w:rsidP="00134D4C">
            <w:pPr>
              <w:pStyle w:val="a7"/>
            </w:pPr>
            <w:r w:rsidRPr="00134D4C">
              <w:t>Темы</w:t>
            </w:r>
          </w:p>
        </w:tc>
        <w:tc>
          <w:tcPr>
            <w:tcW w:w="1133" w:type="dxa"/>
          </w:tcPr>
          <w:p w:rsidR="00C24681" w:rsidRPr="00134D4C" w:rsidRDefault="00C24681" w:rsidP="00134D4C">
            <w:pPr>
              <w:pStyle w:val="a7"/>
            </w:pPr>
            <w:r w:rsidRPr="00134D4C">
              <w:t xml:space="preserve"> часы</w:t>
            </w:r>
          </w:p>
        </w:tc>
        <w:tc>
          <w:tcPr>
            <w:tcW w:w="1274" w:type="dxa"/>
          </w:tcPr>
          <w:p w:rsidR="00C24681" w:rsidRPr="00134D4C" w:rsidRDefault="00C24681" w:rsidP="00134D4C">
            <w:pPr>
              <w:pStyle w:val="a7"/>
            </w:pPr>
            <w:r w:rsidRPr="00134D4C">
              <w:rPr>
                <w:color w:val="333333"/>
                <w:lang w:eastAsia="ru-RU"/>
              </w:rPr>
              <w:t xml:space="preserve">Из них  </w:t>
            </w:r>
            <w:proofErr w:type="spellStart"/>
            <w:r w:rsidRPr="00134D4C">
              <w:t>п</w:t>
            </w:r>
            <w:proofErr w:type="spellEnd"/>
            <w:r w:rsidRPr="00134D4C">
              <w:t>/</w:t>
            </w:r>
            <w:proofErr w:type="spellStart"/>
            <w:r w:rsidRPr="00134D4C">
              <w:t>р</w:t>
            </w:r>
            <w:proofErr w:type="spellEnd"/>
          </w:p>
        </w:tc>
        <w:tc>
          <w:tcPr>
            <w:tcW w:w="5409" w:type="dxa"/>
          </w:tcPr>
          <w:p w:rsidR="00C24681" w:rsidRPr="00134D4C" w:rsidRDefault="00C24681" w:rsidP="00134D4C">
            <w:pPr>
              <w:pStyle w:val="a7"/>
              <w:rPr>
                <w:color w:val="333333"/>
                <w:lang w:eastAsia="ru-RU"/>
              </w:rPr>
            </w:pPr>
            <w:r>
              <w:rPr>
                <w:b/>
                <w:spacing w:val="-1"/>
                <w:w w:val="105"/>
                <w:sz w:val="15"/>
              </w:rPr>
              <w:t>Электронные (цифровые) образовательные</w:t>
            </w:r>
            <w:r>
              <w:rPr>
                <w:b/>
                <w:spacing w:val="-37"/>
                <w:w w:val="105"/>
                <w:sz w:val="15"/>
              </w:rPr>
              <w:t xml:space="preserve"> </w:t>
            </w:r>
            <w:r>
              <w:rPr>
                <w:b/>
                <w:w w:val="105"/>
                <w:sz w:val="15"/>
              </w:rPr>
              <w:t>ресурсы</w:t>
            </w:r>
          </w:p>
        </w:tc>
      </w:tr>
      <w:tr w:rsidR="00C24681" w:rsidRPr="00134D4C" w:rsidTr="005710ED">
        <w:trPr>
          <w:trHeight w:hRule="exact" w:val="4571"/>
        </w:trPr>
        <w:tc>
          <w:tcPr>
            <w:tcW w:w="2799" w:type="dxa"/>
          </w:tcPr>
          <w:p w:rsidR="00C24681" w:rsidRPr="00134D4C" w:rsidRDefault="00C24681" w:rsidP="00134D4C">
            <w:pPr>
              <w:pStyle w:val="a7"/>
            </w:pPr>
            <w:r w:rsidRPr="00134D4C">
              <w:t xml:space="preserve">Тема 1. Географическое пространство России </w:t>
            </w:r>
          </w:p>
          <w:p w:rsidR="00C24681" w:rsidRPr="00134D4C" w:rsidRDefault="00C24681" w:rsidP="00134D4C">
            <w:pPr>
              <w:pStyle w:val="a7"/>
            </w:pPr>
          </w:p>
        </w:tc>
        <w:tc>
          <w:tcPr>
            <w:tcW w:w="1133" w:type="dxa"/>
          </w:tcPr>
          <w:p w:rsidR="00C24681" w:rsidRPr="00134D4C" w:rsidRDefault="00C24681" w:rsidP="00134D4C">
            <w:pPr>
              <w:pStyle w:val="a7"/>
            </w:pPr>
            <w:r w:rsidRPr="00134D4C">
              <w:t>10 ч</w:t>
            </w:r>
          </w:p>
        </w:tc>
        <w:tc>
          <w:tcPr>
            <w:tcW w:w="1274" w:type="dxa"/>
          </w:tcPr>
          <w:p w:rsidR="00C24681" w:rsidRPr="00134D4C" w:rsidRDefault="00C24681" w:rsidP="00134D4C">
            <w:pPr>
              <w:pStyle w:val="a7"/>
            </w:pPr>
            <w:r w:rsidRPr="00134D4C">
              <w:t>5</w:t>
            </w:r>
          </w:p>
        </w:tc>
        <w:tc>
          <w:tcPr>
            <w:tcW w:w="5409" w:type="dxa"/>
          </w:tcPr>
          <w:p w:rsidR="00C24681" w:rsidRDefault="006727A3" w:rsidP="00134D4C">
            <w:pPr>
              <w:pStyle w:val="a7"/>
            </w:pPr>
            <w:hyperlink r:id="rId7" w:history="1">
              <w:r w:rsidR="00003672" w:rsidRPr="005E77D3">
                <w:rPr>
                  <w:rStyle w:val="a5"/>
                </w:rPr>
                <w:t>https://interneturok.ru/subject/geografy/class/8</w:t>
              </w:r>
            </w:hyperlink>
          </w:p>
          <w:p w:rsidR="00003672" w:rsidRDefault="00003672" w:rsidP="00134D4C">
            <w:pPr>
              <w:pStyle w:val="a7"/>
            </w:pPr>
            <w:r>
              <w:t>Границы России. Размеры территории. Часовые пояса.</w:t>
            </w:r>
          </w:p>
          <w:p w:rsidR="00003672" w:rsidRDefault="006727A3" w:rsidP="00134D4C">
            <w:pPr>
              <w:pStyle w:val="a7"/>
            </w:pPr>
            <w:hyperlink r:id="rId8" w:history="1">
              <w:r w:rsidR="009153AB" w:rsidRPr="005E77D3">
                <w:rPr>
                  <w:rStyle w:val="a5"/>
                </w:rPr>
                <w:t>https://resh.edu.ru/subject/lesson/1676/start/</w:t>
              </w:r>
            </w:hyperlink>
          </w:p>
          <w:p w:rsidR="009153AB" w:rsidRDefault="009153AB" w:rsidP="00134D4C">
            <w:pPr>
              <w:pStyle w:val="a7"/>
            </w:pPr>
            <w:r>
              <w:t xml:space="preserve">Географическое положение. Россия в </w:t>
            </w:r>
            <w:proofErr w:type="spellStart"/>
            <w:r>
              <w:t>мире.</w:t>
            </w:r>
            <w:r w:rsidRPr="009153AB">
              <w:t>https</w:t>
            </w:r>
            <w:proofErr w:type="spellEnd"/>
            <w:r w:rsidRPr="009153AB">
              <w:t>://</w:t>
            </w:r>
            <w:proofErr w:type="spellStart"/>
            <w:r w:rsidRPr="009153AB">
              <w:t>resh.edu.ru</w:t>
            </w:r>
            <w:proofErr w:type="spellEnd"/>
            <w:r w:rsidRPr="009153AB">
              <w:t>/</w:t>
            </w:r>
            <w:proofErr w:type="spellStart"/>
            <w:r w:rsidRPr="009153AB">
              <w:t>subject</w:t>
            </w:r>
            <w:proofErr w:type="spellEnd"/>
            <w:r w:rsidRPr="009153AB">
              <w:t>/</w:t>
            </w:r>
            <w:proofErr w:type="spellStart"/>
            <w:r w:rsidRPr="009153AB">
              <w:t>lesson</w:t>
            </w:r>
            <w:proofErr w:type="spellEnd"/>
            <w:r w:rsidRPr="009153AB">
              <w:t>/1685/</w:t>
            </w:r>
            <w:proofErr w:type="spellStart"/>
            <w:r w:rsidRPr="009153AB">
              <w:t>start</w:t>
            </w:r>
            <w:proofErr w:type="spellEnd"/>
            <w:r w:rsidRPr="009153AB">
              <w:t>/</w:t>
            </w:r>
          </w:p>
          <w:p w:rsidR="009153AB" w:rsidRPr="00134D4C" w:rsidRDefault="009153AB" w:rsidP="00134D4C">
            <w:pPr>
              <w:pStyle w:val="a7"/>
            </w:pPr>
            <w:r>
              <w:t xml:space="preserve">Освоение и изучение территории </w:t>
            </w:r>
            <w:proofErr w:type="spellStart"/>
            <w:r>
              <w:t>России.</w:t>
            </w:r>
            <w:r w:rsidRPr="009153AB">
              <w:t>https</w:t>
            </w:r>
            <w:proofErr w:type="spellEnd"/>
            <w:r w:rsidRPr="009153AB">
              <w:t>://</w:t>
            </w:r>
            <w:proofErr w:type="spellStart"/>
            <w:r w:rsidRPr="009153AB">
              <w:t>resh.edu.ru</w:t>
            </w:r>
            <w:proofErr w:type="spellEnd"/>
            <w:r w:rsidRPr="009153AB">
              <w:t>/</w:t>
            </w:r>
            <w:proofErr w:type="spellStart"/>
            <w:r w:rsidRPr="009153AB">
              <w:t>subject</w:t>
            </w:r>
            <w:proofErr w:type="spellEnd"/>
            <w:r w:rsidRPr="009153AB">
              <w:t>/</w:t>
            </w:r>
            <w:proofErr w:type="spellStart"/>
            <w:r w:rsidRPr="009153AB">
              <w:t>lesson</w:t>
            </w:r>
            <w:proofErr w:type="spellEnd"/>
            <w:r w:rsidRPr="009153AB">
              <w:t>/1686/</w:t>
            </w:r>
            <w:proofErr w:type="spellStart"/>
            <w:r w:rsidRPr="009153AB">
              <w:t>start</w:t>
            </w:r>
            <w:proofErr w:type="spellEnd"/>
            <w:r w:rsidRPr="009153AB">
              <w:t>/</w:t>
            </w:r>
            <w:r w:rsidR="00BE22E2" w:rsidRPr="00134D4C">
              <w:t xml:space="preserve"> Районирование: принципы, виды и функции</w:t>
            </w:r>
            <w:r w:rsidR="00BE22E2">
              <w:t xml:space="preserve">. </w:t>
            </w:r>
            <w:r w:rsidR="00BE22E2" w:rsidRPr="00134D4C">
              <w:t xml:space="preserve"> </w:t>
            </w:r>
            <w:proofErr w:type="spellStart"/>
            <w:r w:rsidR="00BE22E2" w:rsidRPr="00134D4C">
              <w:t>Административно-т</w:t>
            </w:r>
            <w:proofErr w:type="spellEnd"/>
            <w:r w:rsidR="00BE22E2">
              <w:t xml:space="preserve"> </w:t>
            </w:r>
            <w:r w:rsidR="00BE22E2" w:rsidRPr="00BE22E2">
              <w:t xml:space="preserve">https://resh.edu.ru/subject/lesson/1687/start/ </w:t>
            </w:r>
            <w:proofErr w:type="spellStart"/>
            <w:r w:rsidR="00BE22E2" w:rsidRPr="00134D4C">
              <w:t>ерриториальное</w:t>
            </w:r>
            <w:proofErr w:type="spellEnd"/>
            <w:r w:rsidR="00BE22E2" w:rsidRPr="00134D4C">
              <w:t xml:space="preserve"> устройство России</w:t>
            </w:r>
          </w:p>
        </w:tc>
      </w:tr>
      <w:tr w:rsidR="00C24681" w:rsidRPr="00134D4C" w:rsidTr="005710ED">
        <w:trPr>
          <w:trHeight w:hRule="exact" w:val="4878"/>
        </w:trPr>
        <w:tc>
          <w:tcPr>
            <w:tcW w:w="2799" w:type="dxa"/>
          </w:tcPr>
          <w:p w:rsidR="00C24681" w:rsidRPr="00134D4C" w:rsidRDefault="00C24681" w:rsidP="00134D4C">
            <w:pPr>
              <w:pStyle w:val="a7"/>
            </w:pPr>
            <w:r w:rsidRPr="00134D4C">
              <w:t>Тема 2. Население России</w:t>
            </w:r>
          </w:p>
        </w:tc>
        <w:tc>
          <w:tcPr>
            <w:tcW w:w="1133" w:type="dxa"/>
          </w:tcPr>
          <w:p w:rsidR="00C24681" w:rsidRPr="00134D4C" w:rsidRDefault="00C24681" w:rsidP="00134D4C">
            <w:pPr>
              <w:pStyle w:val="a7"/>
            </w:pPr>
            <w:r w:rsidRPr="00134D4C">
              <w:t>12</w:t>
            </w:r>
          </w:p>
        </w:tc>
        <w:tc>
          <w:tcPr>
            <w:tcW w:w="1274" w:type="dxa"/>
          </w:tcPr>
          <w:p w:rsidR="00C24681" w:rsidRPr="00134D4C" w:rsidRDefault="00C24681" w:rsidP="00134D4C">
            <w:pPr>
              <w:pStyle w:val="a7"/>
            </w:pPr>
            <w:r w:rsidRPr="00134D4C">
              <w:t>5</w:t>
            </w:r>
          </w:p>
        </w:tc>
        <w:tc>
          <w:tcPr>
            <w:tcW w:w="5409" w:type="dxa"/>
          </w:tcPr>
          <w:p w:rsidR="00C24681" w:rsidRDefault="006727A3" w:rsidP="00134D4C">
            <w:pPr>
              <w:pStyle w:val="a7"/>
            </w:pPr>
            <w:hyperlink r:id="rId9" w:history="1">
              <w:r w:rsidR="00F22BAA" w:rsidRPr="005E77D3">
                <w:rPr>
                  <w:rStyle w:val="a5"/>
                </w:rPr>
                <w:t>https://interneturok.ru/subject/geografy/class/8</w:t>
              </w:r>
            </w:hyperlink>
          </w:p>
          <w:p w:rsidR="00F22BAA" w:rsidRDefault="00F22BAA" w:rsidP="00134D4C">
            <w:pPr>
              <w:pStyle w:val="a7"/>
            </w:pPr>
            <w:r>
              <w:t xml:space="preserve">Численность населения. Почему снижается численность населения. Мужчины и </w:t>
            </w:r>
            <w:proofErr w:type="spellStart"/>
            <w:r>
              <w:t>женщины.Молодые</w:t>
            </w:r>
            <w:proofErr w:type="spellEnd"/>
            <w:r>
              <w:t xml:space="preserve"> и старые..  </w:t>
            </w:r>
            <w:hyperlink r:id="rId10" w:history="1">
              <w:r w:rsidR="00777956" w:rsidRPr="005E77D3">
                <w:rPr>
                  <w:rStyle w:val="a5"/>
                </w:rPr>
                <w:t>https://resh.edu.ru/subject/lesson/1707/start/</w:t>
              </w:r>
            </w:hyperlink>
          </w:p>
          <w:p w:rsidR="00777956" w:rsidRDefault="00777956" w:rsidP="00134D4C">
            <w:pPr>
              <w:pStyle w:val="a7"/>
            </w:pPr>
            <w:r>
              <w:t xml:space="preserve">Народы, языки, религии. </w:t>
            </w:r>
            <w:hyperlink r:id="rId11" w:history="1">
              <w:r w:rsidR="00CC1D0A" w:rsidRPr="005E77D3">
                <w:rPr>
                  <w:rStyle w:val="a5"/>
                </w:rPr>
                <w:t>https://resh.edu.ru/subject/lesson/1708/start/</w:t>
              </w:r>
            </w:hyperlink>
          </w:p>
          <w:p w:rsidR="00CC1D0A" w:rsidRDefault="00CC1D0A" w:rsidP="00134D4C">
            <w:pPr>
              <w:pStyle w:val="a7"/>
            </w:pPr>
            <w:r>
              <w:t xml:space="preserve">Размещение населения. </w:t>
            </w:r>
            <w:hyperlink r:id="rId12" w:history="1">
              <w:r w:rsidRPr="005E77D3">
                <w:rPr>
                  <w:rStyle w:val="a5"/>
                </w:rPr>
                <w:t>https://resh.edu.ru/subject/lesson/1709/start/</w:t>
              </w:r>
            </w:hyperlink>
          </w:p>
          <w:p w:rsidR="00CC1D0A" w:rsidRDefault="00CC1D0A" w:rsidP="00134D4C">
            <w:pPr>
              <w:pStyle w:val="a7"/>
            </w:pPr>
            <w:r>
              <w:t xml:space="preserve">Города России. Урбанизация. </w:t>
            </w:r>
            <w:hyperlink r:id="rId13" w:history="1">
              <w:r w:rsidR="005710ED" w:rsidRPr="005E77D3">
                <w:rPr>
                  <w:rStyle w:val="a5"/>
                </w:rPr>
                <w:t>https://resh.edu.ru/subject/lesson/1710/start/</w:t>
              </w:r>
            </w:hyperlink>
          </w:p>
          <w:p w:rsidR="005710ED" w:rsidRDefault="005710ED" w:rsidP="00134D4C">
            <w:pPr>
              <w:pStyle w:val="a7"/>
            </w:pPr>
            <w:r>
              <w:t xml:space="preserve">Сельские поселения и сельское население. </w:t>
            </w:r>
            <w:hyperlink r:id="rId14" w:history="1">
              <w:r w:rsidRPr="005E77D3">
                <w:rPr>
                  <w:rStyle w:val="a5"/>
                </w:rPr>
                <w:t>https://resh.edu.ru/subject/lesson/1711/start/</w:t>
              </w:r>
            </w:hyperlink>
          </w:p>
          <w:p w:rsidR="005710ED" w:rsidRDefault="005710ED" w:rsidP="00134D4C">
            <w:pPr>
              <w:pStyle w:val="a7"/>
            </w:pPr>
            <w:r>
              <w:t xml:space="preserve">Миграции населения. География миграций. </w:t>
            </w:r>
            <w:r w:rsidRPr="005710ED">
              <w:t>https://resh.edu.ru/subject/lesson/1712/start/</w:t>
            </w:r>
          </w:p>
          <w:p w:rsidR="00777956" w:rsidRPr="00134D4C" w:rsidRDefault="00777956" w:rsidP="00134D4C">
            <w:pPr>
              <w:pStyle w:val="a7"/>
            </w:pPr>
          </w:p>
        </w:tc>
      </w:tr>
      <w:tr w:rsidR="00C24681" w:rsidRPr="00134D4C" w:rsidTr="005710ED">
        <w:trPr>
          <w:trHeight w:hRule="exact" w:val="17853"/>
        </w:trPr>
        <w:tc>
          <w:tcPr>
            <w:tcW w:w="2799" w:type="dxa"/>
          </w:tcPr>
          <w:p w:rsidR="00C24681" w:rsidRPr="00134D4C" w:rsidRDefault="00C24681" w:rsidP="00134D4C">
            <w:pPr>
              <w:pStyle w:val="a7"/>
            </w:pPr>
            <w:r w:rsidRPr="00134D4C">
              <w:lastRenderedPageBreak/>
              <w:t>Тема 3. Природа России</w:t>
            </w:r>
          </w:p>
        </w:tc>
        <w:tc>
          <w:tcPr>
            <w:tcW w:w="1133" w:type="dxa"/>
          </w:tcPr>
          <w:p w:rsidR="00C24681" w:rsidRPr="00134D4C" w:rsidRDefault="00C24681" w:rsidP="00134D4C">
            <w:pPr>
              <w:pStyle w:val="a7"/>
            </w:pPr>
            <w:r w:rsidRPr="00134D4C">
              <w:t>26</w:t>
            </w:r>
          </w:p>
        </w:tc>
        <w:tc>
          <w:tcPr>
            <w:tcW w:w="1274" w:type="dxa"/>
          </w:tcPr>
          <w:p w:rsidR="00C24681" w:rsidRPr="00134D4C" w:rsidRDefault="00C24681" w:rsidP="00134D4C">
            <w:pPr>
              <w:pStyle w:val="a7"/>
            </w:pPr>
            <w:r w:rsidRPr="00134D4C">
              <w:t>10</w:t>
            </w:r>
          </w:p>
        </w:tc>
        <w:tc>
          <w:tcPr>
            <w:tcW w:w="5409" w:type="dxa"/>
          </w:tcPr>
          <w:p w:rsidR="00C24681" w:rsidRDefault="006727A3" w:rsidP="00134D4C">
            <w:pPr>
              <w:pStyle w:val="a7"/>
            </w:pPr>
            <w:hyperlink r:id="rId15" w:history="1">
              <w:r w:rsidR="00A93C5A" w:rsidRPr="005E77D3">
                <w:rPr>
                  <w:rStyle w:val="a5"/>
                </w:rPr>
                <w:t>https://interneturok.ru/subject/geografy/class/8</w:t>
              </w:r>
            </w:hyperlink>
          </w:p>
          <w:p w:rsidR="00A93C5A" w:rsidRDefault="00A93C5A" w:rsidP="00134D4C">
            <w:pPr>
              <w:pStyle w:val="a7"/>
            </w:pPr>
            <w:r>
              <w:t xml:space="preserve">Природные условия и </w:t>
            </w:r>
            <w:proofErr w:type="spellStart"/>
            <w:r>
              <w:t>ресурсы.Формирование</w:t>
            </w:r>
            <w:proofErr w:type="spellEnd"/>
            <w:r>
              <w:t xml:space="preserve"> земной коры на территории </w:t>
            </w:r>
            <w:proofErr w:type="spellStart"/>
            <w:r>
              <w:t>России.Рельеф</w:t>
            </w:r>
            <w:proofErr w:type="spellEnd"/>
            <w:r>
              <w:t xml:space="preserve">. </w:t>
            </w:r>
            <w:hyperlink r:id="rId16" w:history="1">
              <w:r w:rsidR="007565B1" w:rsidRPr="005E77D3">
                <w:rPr>
                  <w:rStyle w:val="a5"/>
                </w:rPr>
                <w:t>https://resh.edu.ru/subject/lesson/1672/start/</w:t>
              </w:r>
            </w:hyperlink>
          </w:p>
          <w:p w:rsidR="007565B1" w:rsidRDefault="007565B1" w:rsidP="007565B1">
            <w:pPr>
              <w:pStyle w:val="a7"/>
            </w:pPr>
            <w:r>
              <w:t xml:space="preserve">Изменение форм рельефа под действием </w:t>
            </w:r>
            <w:proofErr w:type="spellStart"/>
            <w:r>
              <w:t>внуиренних</w:t>
            </w:r>
            <w:proofErr w:type="spellEnd"/>
            <w:r>
              <w:t xml:space="preserve"> и внешних процессов.  </w:t>
            </w:r>
            <w:r w:rsidRPr="007565B1">
              <w:t xml:space="preserve">https://resh.edu.ru/subject/lesson/1688/start/ </w:t>
            </w:r>
            <w:r>
              <w:t xml:space="preserve"> </w:t>
            </w:r>
          </w:p>
          <w:p w:rsidR="003650D2" w:rsidRDefault="003650D2" w:rsidP="007565B1">
            <w:pPr>
              <w:pStyle w:val="a7"/>
            </w:pPr>
            <w:r>
              <w:t xml:space="preserve">Минеральные ресурсы и их </w:t>
            </w:r>
            <w:proofErr w:type="spellStart"/>
            <w:r>
              <w:t>использование.Земная</w:t>
            </w:r>
            <w:proofErr w:type="spellEnd"/>
            <w:r>
              <w:t xml:space="preserve"> кора и человек. </w:t>
            </w:r>
            <w:hyperlink r:id="rId17" w:history="1">
              <w:r w:rsidRPr="005E77D3">
                <w:rPr>
                  <w:rStyle w:val="a5"/>
                </w:rPr>
                <w:t>https://resh.edu.ru/subject/lesson/1689/start/</w:t>
              </w:r>
            </w:hyperlink>
          </w:p>
          <w:p w:rsidR="003650D2" w:rsidRDefault="003650D2" w:rsidP="007565B1">
            <w:pPr>
              <w:pStyle w:val="a7"/>
            </w:pPr>
            <w:r>
              <w:t xml:space="preserve">Географическое положение и климат. Солнечное излучение и климат. </w:t>
            </w:r>
            <w:hyperlink r:id="rId18" w:history="1">
              <w:r w:rsidR="00786DBE" w:rsidRPr="005E77D3">
                <w:rPr>
                  <w:rStyle w:val="a5"/>
                </w:rPr>
                <w:t>https://resh.edu.ru/subject/lesson/1690/start/</w:t>
              </w:r>
            </w:hyperlink>
          </w:p>
          <w:p w:rsidR="00786DBE" w:rsidRDefault="00786DBE" w:rsidP="007565B1">
            <w:pPr>
              <w:pStyle w:val="a7"/>
            </w:pPr>
            <w:r>
              <w:t xml:space="preserve">Земная поверхность и климат. Воздушные массы и их циркуляция. </w:t>
            </w:r>
            <w:hyperlink r:id="rId19" w:history="1">
              <w:r w:rsidRPr="005E77D3">
                <w:rPr>
                  <w:rStyle w:val="a5"/>
                </w:rPr>
                <w:t>https://resh.edu.ru/subject/lesson/1673/start/</w:t>
              </w:r>
            </w:hyperlink>
          </w:p>
          <w:p w:rsidR="00786DBE" w:rsidRDefault="00786DBE" w:rsidP="007565B1">
            <w:pPr>
              <w:pStyle w:val="a7"/>
            </w:pPr>
            <w:r>
              <w:t xml:space="preserve">Атмосферные  фронты. Циклоны и антициклоны. </w:t>
            </w:r>
            <w:hyperlink r:id="rId20" w:history="1">
              <w:r w:rsidR="00220C5D" w:rsidRPr="005E77D3">
                <w:rPr>
                  <w:rStyle w:val="a5"/>
                </w:rPr>
                <w:t>https://resh.edu.ru/subject/lesson/1674/start/</w:t>
              </w:r>
            </w:hyperlink>
          </w:p>
          <w:p w:rsidR="00220C5D" w:rsidRDefault="00220C5D" w:rsidP="007565B1">
            <w:pPr>
              <w:pStyle w:val="a7"/>
            </w:pPr>
            <w:r>
              <w:t xml:space="preserve">Распределение температуры воздуха по территории России. Распределение осадков и увлажнения по территории России </w:t>
            </w:r>
            <w:hyperlink r:id="rId21" w:history="1">
              <w:r w:rsidRPr="005E77D3">
                <w:rPr>
                  <w:rStyle w:val="a5"/>
                </w:rPr>
                <w:t>https://resh.edu.ru/subject/lesson/1691/start/</w:t>
              </w:r>
            </w:hyperlink>
          </w:p>
          <w:p w:rsidR="00220C5D" w:rsidRDefault="00220C5D" w:rsidP="00220C5D">
            <w:pPr>
              <w:pStyle w:val="a7"/>
            </w:pPr>
            <w:r>
              <w:t xml:space="preserve">Климатические пояса и области </w:t>
            </w:r>
            <w:hyperlink r:id="rId22" w:history="1">
              <w:r w:rsidR="00604815" w:rsidRPr="005E77D3">
                <w:rPr>
                  <w:rStyle w:val="a5"/>
                </w:rPr>
                <w:t>https://resh.edu.ru/subject/lesson/1692/start/</w:t>
              </w:r>
            </w:hyperlink>
          </w:p>
          <w:p w:rsidR="00DB710E" w:rsidRDefault="00604815" w:rsidP="00220C5D">
            <w:pPr>
              <w:pStyle w:val="a7"/>
            </w:pPr>
            <w:r>
              <w:t xml:space="preserve">Климат и человек. </w:t>
            </w:r>
            <w:hyperlink r:id="rId23" w:history="1">
              <w:r w:rsidR="00DB710E" w:rsidRPr="005E77D3">
                <w:rPr>
                  <w:rStyle w:val="a5"/>
                </w:rPr>
                <w:t>https://resh.edu.ru/subject/lesson/1693/start/</w:t>
              </w:r>
            </w:hyperlink>
          </w:p>
          <w:p w:rsidR="00604815" w:rsidRDefault="00DB710E" w:rsidP="00220C5D">
            <w:pPr>
              <w:pStyle w:val="a7"/>
            </w:pPr>
            <w:r>
              <w:t xml:space="preserve"> Моря. Особенности природы морей. </w:t>
            </w:r>
            <w:hyperlink r:id="rId24" w:history="1">
              <w:r w:rsidR="004D3D04" w:rsidRPr="005E77D3">
                <w:rPr>
                  <w:rStyle w:val="a5"/>
                </w:rPr>
                <w:t>https://resh.edu.ru/subject/lesson/1694/start/</w:t>
              </w:r>
            </w:hyperlink>
          </w:p>
          <w:p w:rsidR="004D3D04" w:rsidRDefault="004D3D04" w:rsidP="00220C5D">
            <w:pPr>
              <w:pStyle w:val="a7"/>
            </w:pPr>
            <w:r>
              <w:t xml:space="preserve">Внутренние воды </w:t>
            </w:r>
            <w:proofErr w:type="spellStart"/>
            <w:r>
              <w:t>России.Реки</w:t>
            </w:r>
            <w:proofErr w:type="spellEnd"/>
            <w:r>
              <w:t xml:space="preserve">. </w:t>
            </w:r>
            <w:hyperlink r:id="rId25" w:history="1">
              <w:r w:rsidR="0097061D" w:rsidRPr="005E77D3">
                <w:rPr>
                  <w:rStyle w:val="a5"/>
                </w:rPr>
                <w:t>https://resh.edu.ru/subject/lesson/1695/start/</w:t>
              </w:r>
            </w:hyperlink>
          </w:p>
          <w:p w:rsidR="0097061D" w:rsidRDefault="0097061D" w:rsidP="00220C5D">
            <w:pPr>
              <w:pStyle w:val="a7"/>
            </w:pPr>
            <w:r>
              <w:t xml:space="preserve">Озёра, водохранилища, болота. </w:t>
            </w:r>
            <w:hyperlink r:id="rId26" w:history="1">
              <w:r w:rsidR="000D7449" w:rsidRPr="005E77D3">
                <w:rPr>
                  <w:rStyle w:val="a5"/>
                </w:rPr>
                <w:t>https://resh.edu.ru/subject/lesson/1675/start/</w:t>
              </w:r>
            </w:hyperlink>
          </w:p>
          <w:p w:rsidR="000D7449" w:rsidRDefault="000D7449" w:rsidP="00220C5D">
            <w:pPr>
              <w:pStyle w:val="a7"/>
            </w:pPr>
            <w:r>
              <w:t>Подземные воды. Ледники. Многолетняя мерзлота.</w:t>
            </w:r>
          </w:p>
          <w:p w:rsidR="000D7449" w:rsidRDefault="000D7449" w:rsidP="00220C5D">
            <w:pPr>
              <w:pStyle w:val="a7"/>
            </w:pPr>
            <w:r>
              <w:t xml:space="preserve">Вода и человек. </w:t>
            </w:r>
            <w:hyperlink r:id="rId27" w:history="1">
              <w:r w:rsidR="0039564A" w:rsidRPr="005E77D3">
                <w:rPr>
                  <w:rStyle w:val="a5"/>
                </w:rPr>
                <w:t>https://resh.edu.ru/subject/lesson/1696/start/</w:t>
              </w:r>
            </w:hyperlink>
          </w:p>
          <w:p w:rsidR="0039564A" w:rsidRDefault="0039564A" w:rsidP="00220C5D">
            <w:pPr>
              <w:pStyle w:val="a7"/>
            </w:pPr>
            <w:r>
              <w:t xml:space="preserve">Растительный мир. </w:t>
            </w:r>
            <w:hyperlink r:id="rId28" w:history="1">
              <w:r w:rsidR="00007228" w:rsidRPr="005E77D3">
                <w:rPr>
                  <w:rStyle w:val="a5"/>
                </w:rPr>
                <w:t>https://resh.edu.ru/subject/lesson/1697/start/</w:t>
              </w:r>
            </w:hyperlink>
          </w:p>
          <w:p w:rsidR="00007228" w:rsidRDefault="00007228" w:rsidP="00220C5D">
            <w:pPr>
              <w:pStyle w:val="a7"/>
            </w:pPr>
            <w:r>
              <w:t xml:space="preserve">Животный мир. </w:t>
            </w:r>
            <w:hyperlink r:id="rId29" w:history="1">
              <w:r w:rsidR="005C6CA7" w:rsidRPr="005E77D3">
                <w:rPr>
                  <w:rStyle w:val="a5"/>
                </w:rPr>
                <w:t>https://resh.edu.ru/subject/lesson/1698/start/</w:t>
              </w:r>
            </w:hyperlink>
          </w:p>
          <w:p w:rsidR="005C6CA7" w:rsidRDefault="005C6CA7" w:rsidP="00220C5D">
            <w:pPr>
              <w:pStyle w:val="a7"/>
            </w:pPr>
            <w:r>
              <w:t xml:space="preserve">Биологические ресурсы и человек. </w:t>
            </w:r>
            <w:hyperlink r:id="rId30" w:history="1">
              <w:r w:rsidR="00622759" w:rsidRPr="005E77D3">
                <w:rPr>
                  <w:rStyle w:val="a5"/>
                </w:rPr>
                <w:t>https://resh.edu.ru/subject/lesson/3032/start/</w:t>
              </w:r>
            </w:hyperlink>
          </w:p>
          <w:p w:rsidR="00622759" w:rsidRDefault="00622759" w:rsidP="00220C5D">
            <w:pPr>
              <w:pStyle w:val="a7"/>
            </w:pPr>
            <w:r>
              <w:t xml:space="preserve">Почвы и факторы их образования .Основные типы почв России. Почвы  и человек. </w:t>
            </w:r>
            <w:r w:rsidRPr="00622759">
              <w:t>https://resh.edu.ru/subject/lesson/1699/start/</w:t>
            </w:r>
          </w:p>
          <w:p w:rsidR="00DB710E" w:rsidRDefault="00DB710E" w:rsidP="00220C5D">
            <w:pPr>
              <w:pStyle w:val="a7"/>
            </w:pPr>
          </w:p>
          <w:p w:rsidR="00DB710E" w:rsidRPr="00134D4C" w:rsidRDefault="00DB710E" w:rsidP="00220C5D">
            <w:pPr>
              <w:pStyle w:val="a7"/>
            </w:pPr>
          </w:p>
        </w:tc>
      </w:tr>
      <w:tr w:rsidR="00C24681" w:rsidRPr="00134D4C" w:rsidTr="005710ED">
        <w:trPr>
          <w:trHeight w:hRule="exact" w:val="8091"/>
        </w:trPr>
        <w:tc>
          <w:tcPr>
            <w:tcW w:w="2799" w:type="dxa"/>
          </w:tcPr>
          <w:p w:rsidR="00C24681" w:rsidRPr="00134D4C" w:rsidRDefault="00C24681" w:rsidP="00134D4C">
            <w:pPr>
              <w:pStyle w:val="a7"/>
            </w:pPr>
            <w:r w:rsidRPr="00134D4C">
              <w:lastRenderedPageBreak/>
              <w:t>Тема 4. Природно-хозяйственные зоны и районы</w:t>
            </w:r>
          </w:p>
        </w:tc>
        <w:tc>
          <w:tcPr>
            <w:tcW w:w="1133" w:type="dxa"/>
          </w:tcPr>
          <w:p w:rsidR="00C24681" w:rsidRPr="00134D4C" w:rsidRDefault="00C24681" w:rsidP="00134D4C">
            <w:pPr>
              <w:pStyle w:val="a7"/>
            </w:pPr>
            <w:r w:rsidRPr="00134D4C">
              <w:t>12</w:t>
            </w:r>
          </w:p>
        </w:tc>
        <w:tc>
          <w:tcPr>
            <w:tcW w:w="1274" w:type="dxa"/>
          </w:tcPr>
          <w:p w:rsidR="00C24681" w:rsidRPr="00134D4C" w:rsidRDefault="00C24681" w:rsidP="00134D4C">
            <w:pPr>
              <w:pStyle w:val="a7"/>
            </w:pPr>
            <w:r w:rsidRPr="00134D4C">
              <w:t>3</w:t>
            </w:r>
          </w:p>
        </w:tc>
        <w:tc>
          <w:tcPr>
            <w:tcW w:w="5409" w:type="dxa"/>
          </w:tcPr>
          <w:p w:rsidR="00C24681" w:rsidRDefault="006727A3" w:rsidP="00134D4C">
            <w:pPr>
              <w:pStyle w:val="a7"/>
            </w:pPr>
            <w:hyperlink r:id="rId31" w:history="1">
              <w:r w:rsidR="00DE7160" w:rsidRPr="005E77D3">
                <w:rPr>
                  <w:rStyle w:val="a5"/>
                </w:rPr>
                <w:t>https://interneturok.ru/subject/geografy/class/8</w:t>
              </w:r>
            </w:hyperlink>
          </w:p>
          <w:p w:rsidR="00DD4039" w:rsidRDefault="00DD4039" w:rsidP="00134D4C">
            <w:pPr>
              <w:pStyle w:val="a7"/>
            </w:pPr>
          </w:p>
          <w:p w:rsidR="00DE7160" w:rsidRDefault="00DD4039" w:rsidP="00DD4039">
            <w:pPr>
              <w:pStyle w:val="a7"/>
            </w:pPr>
            <w:r>
              <w:t>Природные районы и п</w:t>
            </w:r>
            <w:r w:rsidRPr="00134D4C">
              <w:t>риродно-хозяйственные зоны</w:t>
            </w:r>
            <w:r>
              <w:t>.</w:t>
            </w:r>
            <w:r w:rsidRPr="00134D4C">
              <w:t xml:space="preserve"> </w:t>
            </w:r>
            <w:r>
              <w:t xml:space="preserve"> </w:t>
            </w:r>
            <w:hyperlink r:id="rId32" w:history="1">
              <w:r w:rsidR="0052179B" w:rsidRPr="005E77D3">
                <w:rPr>
                  <w:rStyle w:val="a5"/>
                </w:rPr>
                <w:t>https://resh.edu.ru/subject/lesson/1700/start/</w:t>
              </w:r>
            </w:hyperlink>
          </w:p>
          <w:p w:rsidR="0052179B" w:rsidRDefault="0052179B" w:rsidP="0052179B">
            <w:pPr>
              <w:pStyle w:val="a7"/>
              <w:rPr>
                <w:rFonts w:eastAsiaTheme="minorEastAsia"/>
              </w:rPr>
            </w:pPr>
            <w:r>
              <w:rPr>
                <w:rFonts w:eastAsiaTheme="minorEastAsia"/>
              </w:rPr>
              <w:t xml:space="preserve">Природа </w:t>
            </w:r>
            <w:r w:rsidRPr="00134D4C">
              <w:rPr>
                <w:rFonts w:eastAsiaTheme="minorEastAsia"/>
              </w:rPr>
              <w:t xml:space="preserve"> арктических пустынь, тундры и лесотундры.</w:t>
            </w:r>
          </w:p>
          <w:p w:rsidR="0052179B" w:rsidRDefault="0052179B" w:rsidP="0052179B">
            <w:pPr>
              <w:pStyle w:val="a7"/>
              <w:rPr>
                <w:rFonts w:eastAsiaTheme="minorEastAsia"/>
              </w:rPr>
            </w:pPr>
            <w:r>
              <w:rPr>
                <w:rFonts w:eastAsiaTheme="minorEastAsia"/>
              </w:rPr>
              <w:t>Население и хозяйство в Арктике и тундре.</w:t>
            </w:r>
            <w:r>
              <w:t xml:space="preserve"> </w:t>
            </w:r>
            <w:hyperlink r:id="rId33" w:history="1">
              <w:r w:rsidR="0006240A" w:rsidRPr="005E77D3">
                <w:rPr>
                  <w:rStyle w:val="a5"/>
                  <w:rFonts w:eastAsiaTheme="minorEastAsia"/>
                </w:rPr>
                <w:t>https://resh.edu.ru/subject/lesson/1701/start/</w:t>
              </w:r>
            </w:hyperlink>
          </w:p>
          <w:p w:rsidR="0006240A" w:rsidRDefault="0006240A" w:rsidP="0052179B">
            <w:pPr>
              <w:pStyle w:val="a7"/>
              <w:rPr>
                <w:rFonts w:eastAsiaTheme="minorEastAsia"/>
              </w:rPr>
            </w:pPr>
            <w:r>
              <w:rPr>
                <w:rFonts w:eastAsiaTheme="minorEastAsia"/>
              </w:rPr>
              <w:t>Природа лесных зон. Население и хозяйство лесных зон.</w:t>
            </w:r>
            <w:r>
              <w:t xml:space="preserve"> </w:t>
            </w:r>
            <w:hyperlink r:id="rId34" w:anchor="185722" w:history="1">
              <w:r w:rsidR="005C6555" w:rsidRPr="005E77D3">
                <w:rPr>
                  <w:rStyle w:val="a5"/>
                  <w:rFonts w:eastAsiaTheme="minorEastAsia"/>
                </w:rPr>
                <w:t>https://resh.edu.ru/subject/lesson/1702/control/1/#185722</w:t>
              </w:r>
            </w:hyperlink>
          </w:p>
          <w:p w:rsidR="005C6555" w:rsidRDefault="005C6555" w:rsidP="0052179B">
            <w:pPr>
              <w:pStyle w:val="a7"/>
              <w:rPr>
                <w:rFonts w:eastAsiaTheme="minorEastAsia"/>
              </w:rPr>
            </w:pPr>
            <w:r>
              <w:rPr>
                <w:rFonts w:eastAsiaTheme="minorEastAsia"/>
              </w:rPr>
              <w:t xml:space="preserve">Природа </w:t>
            </w:r>
            <w:proofErr w:type="spellStart"/>
            <w:r>
              <w:rPr>
                <w:rFonts w:eastAsiaTheme="minorEastAsia"/>
              </w:rPr>
              <w:t>лесостепей</w:t>
            </w:r>
            <w:proofErr w:type="spellEnd"/>
            <w:r>
              <w:rPr>
                <w:rFonts w:eastAsiaTheme="minorEastAsia"/>
              </w:rPr>
              <w:t xml:space="preserve"> и степей. Население и хозяйство лесостепной и степной зон.</w:t>
            </w:r>
            <w:r>
              <w:t xml:space="preserve"> </w:t>
            </w:r>
            <w:hyperlink r:id="rId35" w:history="1">
              <w:r w:rsidRPr="005E77D3">
                <w:rPr>
                  <w:rStyle w:val="a5"/>
                  <w:rFonts w:eastAsiaTheme="minorEastAsia"/>
                </w:rPr>
                <w:t>https://resh.edu.ru/subject/lesson/1703/start/</w:t>
              </w:r>
            </w:hyperlink>
          </w:p>
          <w:p w:rsidR="005C6555" w:rsidRDefault="005C6555" w:rsidP="0052179B">
            <w:pPr>
              <w:pStyle w:val="a7"/>
              <w:rPr>
                <w:rFonts w:eastAsiaTheme="minorEastAsia"/>
              </w:rPr>
            </w:pPr>
            <w:r>
              <w:rPr>
                <w:rFonts w:eastAsiaTheme="minorEastAsia"/>
              </w:rPr>
              <w:t>Засушливые территории России.</w:t>
            </w:r>
            <w:r>
              <w:t xml:space="preserve"> </w:t>
            </w:r>
            <w:hyperlink r:id="rId36" w:history="1">
              <w:r w:rsidR="007A7739" w:rsidRPr="005E77D3">
                <w:rPr>
                  <w:rStyle w:val="a5"/>
                  <w:rFonts w:eastAsiaTheme="minorEastAsia"/>
                </w:rPr>
                <w:t>https://resh.edu.ru/subject/lesson/1704/start/</w:t>
              </w:r>
            </w:hyperlink>
          </w:p>
          <w:p w:rsidR="007A7739" w:rsidRDefault="007A7739" w:rsidP="0052179B">
            <w:pPr>
              <w:pStyle w:val="a7"/>
              <w:rPr>
                <w:rFonts w:eastAsiaTheme="minorEastAsia"/>
              </w:rPr>
            </w:pPr>
            <w:r>
              <w:rPr>
                <w:rFonts w:eastAsiaTheme="minorEastAsia"/>
              </w:rPr>
              <w:t xml:space="preserve">Горные </w:t>
            </w:r>
            <w:proofErr w:type="spellStart"/>
            <w:r>
              <w:rPr>
                <w:rFonts w:eastAsiaTheme="minorEastAsia"/>
              </w:rPr>
              <w:t>бласти</w:t>
            </w:r>
            <w:proofErr w:type="spellEnd"/>
            <w:r>
              <w:rPr>
                <w:rFonts w:eastAsiaTheme="minorEastAsia"/>
              </w:rPr>
              <w:t>.</w:t>
            </w:r>
            <w:r w:rsidR="000004C4">
              <w:t xml:space="preserve"> </w:t>
            </w:r>
            <w:hyperlink r:id="rId37" w:history="1">
              <w:r w:rsidR="000004C4" w:rsidRPr="005E77D3">
                <w:rPr>
                  <w:rStyle w:val="a5"/>
                  <w:rFonts w:eastAsiaTheme="minorEastAsia"/>
                </w:rPr>
                <w:t>https://resh.edu.ru/subject/lesson/1705/start/</w:t>
              </w:r>
            </w:hyperlink>
          </w:p>
          <w:p w:rsidR="000004C4" w:rsidRPr="00134D4C" w:rsidRDefault="000004C4" w:rsidP="0052179B">
            <w:pPr>
              <w:pStyle w:val="a7"/>
            </w:pPr>
            <w:r>
              <w:rPr>
                <w:rFonts w:eastAsiaTheme="minorEastAsia"/>
              </w:rPr>
              <w:t xml:space="preserve">Охрана природы и </w:t>
            </w:r>
            <w:proofErr w:type="spellStart"/>
            <w:r>
              <w:rPr>
                <w:rFonts w:eastAsiaTheme="minorEastAsia"/>
              </w:rPr>
              <w:t>особоохраняемые</w:t>
            </w:r>
            <w:proofErr w:type="spellEnd"/>
            <w:r>
              <w:rPr>
                <w:rFonts w:eastAsiaTheme="minorEastAsia"/>
              </w:rPr>
              <w:t xml:space="preserve"> территории</w:t>
            </w:r>
            <w:r>
              <w:t xml:space="preserve"> </w:t>
            </w:r>
            <w:r w:rsidRPr="000004C4">
              <w:rPr>
                <w:rFonts w:eastAsiaTheme="minorEastAsia"/>
              </w:rPr>
              <w:t>https://resh.edu.ru/subject/lesson/1706/start/</w:t>
            </w:r>
            <w:r>
              <w:rPr>
                <w:rFonts w:eastAsiaTheme="minorEastAsia"/>
              </w:rPr>
              <w:t>.</w:t>
            </w:r>
          </w:p>
        </w:tc>
      </w:tr>
      <w:tr w:rsidR="00C24681" w:rsidRPr="00494A72" w:rsidTr="005710ED">
        <w:trPr>
          <w:trHeight w:hRule="exact" w:val="2444"/>
        </w:trPr>
        <w:tc>
          <w:tcPr>
            <w:tcW w:w="2799" w:type="dxa"/>
          </w:tcPr>
          <w:p w:rsidR="00C24681" w:rsidRPr="00134D4C" w:rsidRDefault="00C24681" w:rsidP="00134D4C">
            <w:pPr>
              <w:pStyle w:val="a7"/>
            </w:pPr>
            <w:r w:rsidRPr="00134D4C">
              <w:t>Тема 5. Родной край (2 ч)</w:t>
            </w:r>
          </w:p>
        </w:tc>
        <w:tc>
          <w:tcPr>
            <w:tcW w:w="1133" w:type="dxa"/>
          </w:tcPr>
          <w:p w:rsidR="00C24681" w:rsidRPr="00134D4C" w:rsidRDefault="00C24681" w:rsidP="00134D4C">
            <w:pPr>
              <w:pStyle w:val="a7"/>
            </w:pPr>
            <w:r w:rsidRPr="00134D4C">
              <w:t>2</w:t>
            </w:r>
          </w:p>
        </w:tc>
        <w:tc>
          <w:tcPr>
            <w:tcW w:w="1274" w:type="dxa"/>
          </w:tcPr>
          <w:p w:rsidR="00C24681" w:rsidRPr="00134D4C" w:rsidRDefault="00C24681" w:rsidP="00134D4C">
            <w:pPr>
              <w:pStyle w:val="a7"/>
            </w:pPr>
          </w:p>
        </w:tc>
        <w:tc>
          <w:tcPr>
            <w:tcW w:w="5409" w:type="dxa"/>
          </w:tcPr>
          <w:p w:rsidR="008F0481" w:rsidRPr="00494A72" w:rsidRDefault="006727A3" w:rsidP="00134D4C">
            <w:pPr>
              <w:pStyle w:val="a7"/>
            </w:pPr>
            <w:hyperlink r:id="rId38" w:history="1">
              <w:r w:rsidR="00494A72" w:rsidRPr="005E77D3">
                <w:rPr>
                  <w:rStyle w:val="a5"/>
                  <w:lang w:val="en-US"/>
                </w:rPr>
                <w:t>file</w:t>
              </w:r>
              <w:r w:rsidR="00494A72" w:rsidRPr="00494A72">
                <w:rPr>
                  <w:rStyle w:val="a5"/>
                </w:rPr>
                <w:t>:///</w:t>
              </w:r>
              <w:r w:rsidR="00494A72" w:rsidRPr="005E77D3">
                <w:rPr>
                  <w:rStyle w:val="a5"/>
                  <w:lang w:val="en-US"/>
                </w:rPr>
                <w:t>C</w:t>
              </w:r>
              <w:r w:rsidR="00494A72" w:rsidRPr="00494A72">
                <w:rPr>
                  <w:rStyle w:val="a5"/>
                </w:rPr>
                <w:t>:/</w:t>
              </w:r>
              <w:r w:rsidR="00494A72" w:rsidRPr="005E77D3">
                <w:rPr>
                  <w:rStyle w:val="a5"/>
                  <w:lang w:val="en-US"/>
                </w:rPr>
                <w:t>Users</w:t>
              </w:r>
              <w:r w:rsidR="00494A72" w:rsidRPr="00494A72">
                <w:rPr>
                  <w:rStyle w:val="a5"/>
                </w:rPr>
                <w:t>/</w:t>
              </w:r>
              <w:r w:rsidR="00494A72" w:rsidRPr="005E77D3">
                <w:rPr>
                  <w:rStyle w:val="a5"/>
                  <w:lang w:val="en-US"/>
                </w:rPr>
                <w:t>user</w:t>
              </w:r>
              <w:r w:rsidR="00494A72" w:rsidRPr="00494A72">
                <w:rPr>
                  <w:rStyle w:val="a5"/>
                </w:rPr>
                <w:t>/</w:t>
              </w:r>
              <w:r w:rsidR="00494A72" w:rsidRPr="005E77D3">
                <w:rPr>
                  <w:rStyle w:val="a5"/>
                  <w:lang w:val="en-US"/>
                </w:rPr>
                <w:t>Desktop</w:t>
              </w:r>
              <w:r w:rsidR="00494A72" w:rsidRPr="00494A72">
                <w:rPr>
                  <w:rStyle w:val="a5"/>
                </w:rPr>
                <w:t>/</w:t>
              </w:r>
              <w:proofErr w:type="spellStart"/>
              <w:r w:rsidR="00494A72" w:rsidRPr="005E77D3">
                <w:rPr>
                  <w:rStyle w:val="a5"/>
                  <w:lang w:val="en-US"/>
                </w:rPr>
                <w:t>geograf</w:t>
              </w:r>
              <w:proofErr w:type="spellEnd"/>
              <w:r w:rsidR="00494A72" w:rsidRPr="00494A72">
                <w:rPr>
                  <w:rStyle w:val="a5"/>
                </w:rPr>
                <w:t>_</w:t>
              </w:r>
              <w:proofErr w:type="spellStart"/>
              <w:r w:rsidR="00494A72" w:rsidRPr="005E77D3">
                <w:rPr>
                  <w:rStyle w:val="a5"/>
                  <w:lang w:val="en-US"/>
                </w:rPr>
                <w:t>kraevedenie</w:t>
              </w:r>
              <w:proofErr w:type="spellEnd"/>
              <w:r w:rsidR="00494A72" w:rsidRPr="00494A72">
                <w:rPr>
                  <w:rStyle w:val="a5"/>
                </w:rPr>
                <w:t>%20-%20%</w:t>
              </w:r>
              <w:r w:rsidR="00494A72" w:rsidRPr="005E77D3">
                <w:rPr>
                  <w:rStyle w:val="a5"/>
                  <w:lang w:val="en-US"/>
                </w:rPr>
                <w:t>D</w:t>
              </w:r>
              <w:r w:rsidR="00494A72" w:rsidRPr="00494A72">
                <w:rPr>
                  <w:rStyle w:val="a5"/>
                </w:rPr>
                <w:t>0%</w:t>
              </w:r>
              <w:r w:rsidR="00494A72" w:rsidRPr="005E77D3">
                <w:rPr>
                  <w:rStyle w:val="a5"/>
                  <w:lang w:val="en-US"/>
                </w:rPr>
                <w:t>BA</w:t>
              </w:r>
              <w:r w:rsidR="00494A72" w:rsidRPr="00494A72">
                <w:rPr>
                  <w:rStyle w:val="a5"/>
                </w:rPr>
                <w:t>%</w:t>
              </w:r>
              <w:r w:rsidR="00494A72" w:rsidRPr="005E77D3">
                <w:rPr>
                  <w:rStyle w:val="a5"/>
                  <w:lang w:val="en-US"/>
                </w:rPr>
                <w:t>D</w:t>
              </w:r>
              <w:r w:rsidR="00494A72" w:rsidRPr="00494A72">
                <w:rPr>
                  <w:rStyle w:val="a5"/>
                </w:rPr>
                <w:t>0%</w:t>
              </w:r>
              <w:r w:rsidR="00494A72" w:rsidRPr="005E77D3">
                <w:rPr>
                  <w:rStyle w:val="a5"/>
                  <w:lang w:val="en-US"/>
                </w:rPr>
                <w:t>BE</w:t>
              </w:r>
              <w:r w:rsidR="00494A72" w:rsidRPr="00494A72">
                <w:rPr>
                  <w:rStyle w:val="a5"/>
                </w:rPr>
                <w:t>%</w:t>
              </w:r>
              <w:r w:rsidR="00494A72" w:rsidRPr="005E77D3">
                <w:rPr>
                  <w:rStyle w:val="a5"/>
                  <w:lang w:val="en-US"/>
                </w:rPr>
                <w:t>D</w:t>
              </w:r>
              <w:r w:rsidR="00494A72" w:rsidRPr="00494A72">
                <w:rPr>
                  <w:rStyle w:val="a5"/>
                </w:rPr>
                <w:t>0%</w:t>
              </w:r>
              <w:r w:rsidR="00494A72" w:rsidRPr="005E77D3">
                <w:rPr>
                  <w:rStyle w:val="a5"/>
                  <w:lang w:val="en-US"/>
                </w:rPr>
                <w:t>BF</w:t>
              </w:r>
              <w:r w:rsidR="00494A72" w:rsidRPr="00494A72">
                <w:rPr>
                  <w:rStyle w:val="a5"/>
                </w:rPr>
                <w:t>%</w:t>
              </w:r>
              <w:r w:rsidR="00494A72" w:rsidRPr="005E77D3">
                <w:rPr>
                  <w:rStyle w:val="a5"/>
                  <w:lang w:val="en-US"/>
                </w:rPr>
                <w:t>D</w:t>
              </w:r>
              <w:r w:rsidR="00494A72" w:rsidRPr="00494A72">
                <w:rPr>
                  <w:rStyle w:val="a5"/>
                </w:rPr>
                <w:t>0%</w:t>
              </w:r>
              <w:r w:rsidR="00494A72" w:rsidRPr="005E77D3">
                <w:rPr>
                  <w:rStyle w:val="a5"/>
                  <w:lang w:val="en-US"/>
                </w:rPr>
                <w:t>B</w:t>
              </w:r>
              <w:r w:rsidR="00494A72" w:rsidRPr="00494A72">
                <w:rPr>
                  <w:rStyle w:val="a5"/>
                </w:rPr>
                <w:t>8%</w:t>
              </w:r>
              <w:r w:rsidR="00494A72" w:rsidRPr="005E77D3">
                <w:rPr>
                  <w:rStyle w:val="a5"/>
                  <w:lang w:val="en-US"/>
                </w:rPr>
                <w:t>D</w:t>
              </w:r>
              <w:r w:rsidR="00494A72" w:rsidRPr="00494A72">
                <w:rPr>
                  <w:rStyle w:val="a5"/>
                </w:rPr>
                <w:t>1%8</w:t>
              </w:r>
              <w:r w:rsidR="00494A72" w:rsidRPr="005E77D3">
                <w:rPr>
                  <w:rStyle w:val="a5"/>
                  <w:lang w:val="en-US"/>
                </w:rPr>
                <w:t>F</w:t>
              </w:r>
              <w:r w:rsidR="00494A72" w:rsidRPr="00494A72">
                <w:rPr>
                  <w:rStyle w:val="a5"/>
                </w:rPr>
                <w:t>.</w:t>
              </w:r>
              <w:proofErr w:type="spellStart"/>
              <w:r w:rsidR="00494A72" w:rsidRPr="005E77D3">
                <w:rPr>
                  <w:rStyle w:val="a5"/>
                  <w:lang w:val="en-US"/>
                </w:rPr>
                <w:t>pdf</w:t>
              </w:r>
              <w:proofErr w:type="spellEnd"/>
            </w:hyperlink>
            <w:r w:rsidR="00494A72">
              <w:t xml:space="preserve"> Географическое краеведение. Ульяновская область</w:t>
            </w:r>
          </w:p>
        </w:tc>
      </w:tr>
      <w:tr w:rsidR="00C24681" w:rsidRPr="00134D4C" w:rsidTr="005710ED">
        <w:trPr>
          <w:trHeight w:hRule="exact" w:val="1814"/>
        </w:trPr>
        <w:tc>
          <w:tcPr>
            <w:tcW w:w="2799" w:type="dxa"/>
          </w:tcPr>
          <w:p w:rsidR="00C24681" w:rsidRPr="00134D4C" w:rsidRDefault="00C24681" w:rsidP="00134D4C">
            <w:pPr>
              <w:pStyle w:val="a7"/>
            </w:pPr>
            <w:r w:rsidRPr="00134D4C">
              <w:t xml:space="preserve">Резерв </w:t>
            </w:r>
          </w:p>
        </w:tc>
        <w:tc>
          <w:tcPr>
            <w:tcW w:w="1133" w:type="dxa"/>
          </w:tcPr>
          <w:p w:rsidR="00C24681" w:rsidRPr="00134D4C" w:rsidRDefault="00C24681" w:rsidP="00134D4C">
            <w:pPr>
              <w:pStyle w:val="a7"/>
            </w:pPr>
            <w:r w:rsidRPr="00134D4C">
              <w:t>6</w:t>
            </w:r>
          </w:p>
        </w:tc>
        <w:tc>
          <w:tcPr>
            <w:tcW w:w="1274" w:type="dxa"/>
          </w:tcPr>
          <w:p w:rsidR="00C24681" w:rsidRPr="00134D4C" w:rsidRDefault="00C24681" w:rsidP="00134D4C">
            <w:pPr>
              <w:pStyle w:val="a7"/>
            </w:pPr>
          </w:p>
        </w:tc>
        <w:tc>
          <w:tcPr>
            <w:tcW w:w="5409" w:type="dxa"/>
          </w:tcPr>
          <w:p w:rsidR="00C24681" w:rsidRPr="00134D4C" w:rsidRDefault="003A621E" w:rsidP="00134D4C">
            <w:pPr>
              <w:pStyle w:val="a7"/>
            </w:pPr>
            <w:r w:rsidRPr="003A621E">
              <w:t>https://interneturok.ru/subject/geografy/class/8</w:t>
            </w:r>
          </w:p>
        </w:tc>
      </w:tr>
      <w:tr w:rsidR="00C24681" w:rsidRPr="00134D4C" w:rsidTr="005710ED">
        <w:trPr>
          <w:trHeight w:hRule="exact" w:val="1514"/>
        </w:trPr>
        <w:tc>
          <w:tcPr>
            <w:tcW w:w="2799" w:type="dxa"/>
            <w:tcBorders>
              <w:bottom w:val="single" w:sz="4" w:space="0" w:color="auto"/>
            </w:tcBorders>
          </w:tcPr>
          <w:p w:rsidR="00C24681" w:rsidRPr="00134D4C" w:rsidRDefault="00C24681" w:rsidP="00134D4C">
            <w:pPr>
              <w:pStyle w:val="a7"/>
            </w:pPr>
            <w:r w:rsidRPr="00134D4C">
              <w:t xml:space="preserve">Итого </w:t>
            </w:r>
          </w:p>
        </w:tc>
        <w:tc>
          <w:tcPr>
            <w:tcW w:w="1133" w:type="dxa"/>
            <w:tcBorders>
              <w:bottom w:val="single" w:sz="4" w:space="0" w:color="auto"/>
            </w:tcBorders>
          </w:tcPr>
          <w:p w:rsidR="00C24681" w:rsidRPr="00134D4C" w:rsidRDefault="00C24681" w:rsidP="00134D4C">
            <w:pPr>
              <w:pStyle w:val="a7"/>
            </w:pPr>
            <w:r w:rsidRPr="00134D4C">
              <w:t>68</w:t>
            </w:r>
          </w:p>
        </w:tc>
        <w:tc>
          <w:tcPr>
            <w:tcW w:w="1274" w:type="dxa"/>
            <w:tcBorders>
              <w:bottom w:val="single" w:sz="4" w:space="0" w:color="auto"/>
            </w:tcBorders>
          </w:tcPr>
          <w:p w:rsidR="00C24681" w:rsidRPr="00134D4C" w:rsidRDefault="00C24681" w:rsidP="00134D4C">
            <w:pPr>
              <w:pStyle w:val="a7"/>
            </w:pPr>
            <w:r w:rsidRPr="00134D4C">
              <w:t>23</w:t>
            </w:r>
          </w:p>
        </w:tc>
        <w:tc>
          <w:tcPr>
            <w:tcW w:w="5409" w:type="dxa"/>
            <w:tcBorders>
              <w:bottom w:val="single" w:sz="4" w:space="0" w:color="auto"/>
            </w:tcBorders>
          </w:tcPr>
          <w:p w:rsidR="00C24681" w:rsidRPr="00134D4C" w:rsidRDefault="00C24681" w:rsidP="00134D4C">
            <w:pPr>
              <w:pStyle w:val="a7"/>
            </w:pPr>
          </w:p>
        </w:tc>
      </w:tr>
    </w:tbl>
    <w:p w:rsidR="00EF24E3" w:rsidRDefault="00EF24E3" w:rsidP="00134D4C">
      <w:pPr>
        <w:pStyle w:val="a7"/>
        <w:rPr>
          <w:color w:val="333333"/>
        </w:rPr>
      </w:pPr>
    </w:p>
    <w:p w:rsidR="00EF24E3" w:rsidRDefault="00EF24E3" w:rsidP="00134D4C">
      <w:pPr>
        <w:pStyle w:val="a7"/>
        <w:rPr>
          <w:color w:val="333333"/>
        </w:rPr>
      </w:pPr>
    </w:p>
    <w:p w:rsidR="00EF24E3" w:rsidRDefault="00EF24E3" w:rsidP="00134D4C">
      <w:pPr>
        <w:pStyle w:val="a7"/>
        <w:rPr>
          <w:color w:val="333333"/>
        </w:rPr>
      </w:pPr>
    </w:p>
    <w:p w:rsidR="00D34633" w:rsidRDefault="00D34633" w:rsidP="00D34633">
      <w:pPr>
        <w:pStyle w:val="a7"/>
        <w:jc w:val="center"/>
        <w:rPr>
          <w:b/>
          <w:color w:val="333333"/>
        </w:rPr>
      </w:pPr>
    </w:p>
    <w:p w:rsidR="003B3657" w:rsidRPr="00134D4C" w:rsidRDefault="003B3657" w:rsidP="00134D4C">
      <w:pPr>
        <w:pStyle w:val="a7"/>
        <w:rPr>
          <w:color w:val="333333"/>
        </w:rPr>
      </w:pPr>
    </w:p>
    <w:p w:rsidR="00134D4C" w:rsidRPr="00134D4C" w:rsidRDefault="00134D4C" w:rsidP="00134D4C">
      <w:pPr>
        <w:pStyle w:val="a7"/>
        <w:rPr>
          <w:bCs/>
          <w:iCs/>
        </w:rPr>
      </w:pPr>
    </w:p>
    <w:p w:rsidR="00134D4C" w:rsidRPr="00134D4C" w:rsidRDefault="00134D4C" w:rsidP="00134D4C">
      <w:pPr>
        <w:pStyle w:val="a7"/>
        <w:rPr>
          <w:bCs/>
          <w:iCs/>
        </w:rPr>
      </w:pPr>
      <w:r w:rsidRPr="00134D4C">
        <w:t xml:space="preserve"> Электронные ресурсы:</w:t>
      </w:r>
    </w:p>
    <w:p w:rsidR="00134D4C" w:rsidRPr="00134D4C" w:rsidRDefault="00134D4C" w:rsidP="00134D4C">
      <w:pPr>
        <w:pStyle w:val="a7"/>
      </w:pPr>
      <w:r w:rsidRPr="00134D4C">
        <w:t xml:space="preserve">Режим доступа: http://spheres.ru/geografy/about/ • </w:t>
      </w:r>
      <w:hyperlink r:id="rId39" w:history="1">
        <w:r w:rsidRPr="00134D4C">
          <w:rPr>
            <w:rStyle w:val="a5"/>
            <w:rFonts w:asciiTheme="majorHAnsi" w:hAnsiTheme="majorHAnsi"/>
          </w:rPr>
          <w:t>http://window.edu.ru/</w:t>
        </w:r>
      </w:hyperlink>
    </w:p>
    <w:p w:rsidR="00134D4C" w:rsidRPr="00134D4C" w:rsidRDefault="00134D4C" w:rsidP="00134D4C">
      <w:pPr>
        <w:pStyle w:val="a7"/>
      </w:pPr>
      <w:r w:rsidRPr="00134D4C">
        <w:t xml:space="preserve"> Единое окно доступа к образовательным ресурсам. • </w:t>
      </w:r>
      <w:hyperlink r:id="rId40" w:history="1">
        <w:r w:rsidRPr="00134D4C">
          <w:rPr>
            <w:rStyle w:val="a5"/>
            <w:rFonts w:asciiTheme="majorHAnsi" w:hAnsiTheme="majorHAnsi"/>
          </w:rPr>
          <w:t>http://school-collection.edu.ru/</w:t>
        </w:r>
      </w:hyperlink>
    </w:p>
    <w:p w:rsidR="00134D4C" w:rsidRPr="00134D4C" w:rsidRDefault="00134D4C" w:rsidP="00134D4C">
      <w:pPr>
        <w:pStyle w:val="a7"/>
      </w:pPr>
      <w:r w:rsidRPr="00134D4C">
        <w:t xml:space="preserve"> Единая коллекция цифровых образовательных ресурсов • </w:t>
      </w:r>
      <w:hyperlink r:id="rId41" w:history="1">
        <w:r w:rsidRPr="00134D4C">
          <w:rPr>
            <w:rStyle w:val="a5"/>
            <w:rFonts w:asciiTheme="majorHAnsi" w:hAnsiTheme="majorHAnsi"/>
          </w:rPr>
          <w:t>http://www.school.edu.ru/default.asp</w:t>
        </w:r>
      </w:hyperlink>
    </w:p>
    <w:p w:rsidR="00134D4C" w:rsidRPr="00134D4C" w:rsidRDefault="00134D4C" w:rsidP="00134D4C">
      <w:pPr>
        <w:pStyle w:val="a7"/>
        <w:rPr>
          <w:color w:val="333333"/>
        </w:rPr>
      </w:pPr>
      <w:r w:rsidRPr="00134D4C">
        <w:rPr>
          <w:color w:val="333333"/>
        </w:rPr>
        <w:t xml:space="preserve"> Российский общеобразовательный портал. </w:t>
      </w:r>
      <w:hyperlink r:id="rId42" w:history="1">
        <w:r w:rsidRPr="00134D4C">
          <w:rPr>
            <w:rStyle w:val="a5"/>
            <w:rFonts w:asciiTheme="majorHAnsi" w:hAnsiTheme="majorHAnsi"/>
          </w:rPr>
          <w:t>http://www.school.edu.ru</w:t>
        </w:r>
      </w:hyperlink>
    </w:p>
    <w:p w:rsidR="00134D4C" w:rsidRPr="00134D4C" w:rsidRDefault="00134D4C" w:rsidP="00134D4C">
      <w:pPr>
        <w:pStyle w:val="a7"/>
        <w:rPr>
          <w:color w:val="333333"/>
        </w:rPr>
      </w:pPr>
      <w:r w:rsidRPr="00134D4C">
        <w:rPr>
          <w:color w:val="333333"/>
        </w:rPr>
        <w:t xml:space="preserve">Федеральный государственный образовательный стандарт. </w:t>
      </w:r>
      <w:hyperlink r:id="rId43" w:history="1">
        <w:r w:rsidRPr="00134D4C">
          <w:rPr>
            <w:rStyle w:val="a5"/>
            <w:rFonts w:asciiTheme="majorHAnsi" w:hAnsiTheme="majorHAnsi"/>
          </w:rPr>
          <w:t>http://standart.edu.ru/</w:t>
        </w:r>
      </w:hyperlink>
    </w:p>
    <w:p w:rsidR="00134D4C" w:rsidRPr="00134D4C" w:rsidRDefault="00134D4C" w:rsidP="00134D4C">
      <w:pPr>
        <w:pStyle w:val="a7"/>
        <w:rPr>
          <w:color w:val="333333"/>
        </w:rPr>
      </w:pPr>
      <w:r w:rsidRPr="00134D4C">
        <w:rPr>
          <w:color w:val="333333"/>
        </w:rPr>
        <w:t xml:space="preserve"> Федеральный портал «Российское образование». </w:t>
      </w:r>
      <w:hyperlink r:id="rId44" w:history="1">
        <w:r w:rsidRPr="00134D4C">
          <w:rPr>
            <w:rStyle w:val="a5"/>
            <w:rFonts w:asciiTheme="majorHAnsi" w:hAnsiTheme="majorHAnsi"/>
          </w:rPr>
          <w:t>http://www.edu.ru/</w:t>
        </w:r>
      </w:hyperlink>
      <w:r w:rsidRPr="00134D4C">
        <w:rPr>
          <w:color w:val="333333"/>
        </w:rPr>
        <w:t xml:space="preserve"> </w:t>
      </w:r>
    </w:p>
    <w:p w:rsidR="00134D4C" w:rsidRPr="00134D4C" w:rsidRDefault="00134D4C" w:rsidP="00134D4C">
      <w:pPr>
        <w:pStyle w:val="a7"/>
        <w:rPr>
          <w:color w:val="333333"/>
        </w:rPr>
      </w:pPr>
      <w:r w:rsidRPr="00134D4C">
        <w:rPr>
          <w:color w:val="333333"/>
        </w:rPr>
        <w:t xml:space="preserve"> Федеральный центр информационно-образовательных ресурсов. http://fcior.edu.ru </w:t>
      </w:r>
    </w:p>
    <w:p w:rsidR="00134D4C" w:rsidRPr="00134D4C" w:rsidRDefault="00134D4C" w:rsidP="00134D4C">
      <w:pPr>
        <w:pStyle w:val="a7"/>
        <w:rPr>
          <w:color w:val="333333"/>
        </w:rPr>
      </w:pPr>
      <w:r w:rsidRPr="00134D4C">
        <w:rPr>
          <w:color w:val="333333"/>
        </w:rPr>
        <w:t xml:space="preserve"> Федеральный институт педагогических измерений. </w:t>
      </w:r>
      <w:hyperlink r:id="rId45" w:history="1">
        <w:r w:rsidRPr="00134D4C">
          <w:rPr>
            <w:rStyle w:val="a5"/>
            <w:rFonts w:asciiTheme="majorHAnsi" w:hAnsiTheme="majorHAnsi"/>
          </w:rPr>
          <w:t>http://www.fipi.ru/</w:t>
        </w:r>
      </w:hyperlink>
    </w:p>
    <w:p w:rsidR="007E7010" w:rsidRPr="00134D4C" w:rsidRDefault="00134D4C" w:rsidP="00134D4C">
      <w:pPr>
        <w:pStyle w:val="a7"/>
        <w:rPr>
          <w:color w:val="333333"/>
        </w:rPr>
      </w:pPr>
      <w:r w:rsidRPr="00134D4C">
        <w:rPr>
          <w:color w:val="333333"/>
        </w:rPr>
        <w:t xml:space="preserve"> методические пособия, рабочие тетради, электронные </w:t>
      </w:r>
      <w:proofErr w:type="spellStart"/>
      <w:r w:rsidRPr="00134D4C">
        <w:rPr>
          <w:color w:val="333333"/>
        </w:rPr>
        <w:t>мультимедийные</w:t>
      </w:r>
      <w:proofErr w:type="spellEnd"/>
      <w:r w:rsidRPr="00134D4C">
        <w:rPr>
          <w:color w:val="333333"/>
        </w:rPr>
        <w:t xml:space="preserve"> издания</w:t>
      </w:r>
    </w:p>
    <w:sectPr w:rsidR="007E7010" w:rsidRPr="00134D4C" w:rsidSect="007E7010">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238"/>
    <w:multiLevelType w:val="hybridMultilevel"/>
    <w:tmpl w:val="3C643830"/>
    <w:lvl w:ilvl="0" w:tplc="1AE634B2">
      <w:start w:val="3"/>
      <w:numFmt w:val="decimal"/>
      <w:lvlText w:val="%1."/>
      <w:lvlJc w:val="left"/>
    </w:lvl>
    <w:lvl w:ilvl="1" w:tplc="119609A8">
      <w:numFmt w:val="decimal"/>
      <w:lvlText w:val=""/>
      <w:lvlJc w:val="left"/>
    </w:lvl>
    <w:lvl w:ilvl="2" w:tplc="B2D405AC">
      <w:numFmt w:val="decimal"/>
      <w:lvlText w:val=""/>
      <w:lvlJc w:val="left"/>
    </w:lvl>
    <w:lvl w:ilvl="3" w:tplc="019E496A">
      <w:numFmt w:val="decimal"/>
      <w:lvlText w:val=""/>
      <w:lvlJc w:val="left"/>
    </w:lvl>
    <w:lvl w:ilvl="4" w:tplc="F67A4370">
      <w:numFmt w:val="decimal"/>
      <w:lvlText w:val=""/>
      <w:lvlJc w:val="left"/>
    </w:lvl>
    <w:lvl w:ilvl="5" w:tplc="AC04992C">
      <w:numFmt w:val="decimal"/>
      <w:lvlText w:val=""/>
      <w:lvlJc w:val="left"/>
    </w:lvl>
    <w:lvl w:ilvl="6" w:tplc="B420E466">
      <w:numFmt w:val="decimal"/>
      <w:lvlText w:val=""/>
      <w:lvlJc w:val="left"/>
    </w:lvl>
    <w:lvl w:ilvl="7" w:tplc="DA769602">
      <w:numFmt w:val="decimal"/>
      <w:lvlText w:val=""/>
      <w:lvlJc w:val="left"/>
    </w:lvl>
    <w:lvl w:ilvl="8" w:tplc="39C82A7E">
      <w:numFmt w:val="decimal"/>
      <w:lvlText w:val=""/>
      <w:lvlJc w:val="left"/>
    </w:lvl>
  </w:abstractNum>
  <w:abstractNum w:abstractNumId="1">
    <w:nsid w:val="00001AD4"/>
    <w:multiLevelType w:val="hybridMultilevel"/>
    <w:tmpl w:val="5C0E185E"/>
    <w:lvl w:ilvl="0" w:tplc="3D1CE88A">
      <w:start w:val="1"/>
      <w:numFmt w:val="bullet"/>
      <w:lvlText w:val="-"/>
      <w:lvlJc w:val="left"/>
    </w:lvl>
    <w:lvl w:ilvl="1" w:tplc="8AA8B4C6">
      <w:numFmt w:val="decimal"/>
      <w:lvlText w:val=""/>
      <w:lvlJc w:val="left"/>
    </w:lvl>
    <w:lvl w:ilvl="2" w:tplc="A8C89854">
      <w:numFmt w:val="decimal"/>
      <w:lvlText w:val=""/>
      <w:lvlJc w:val="left"/>
    </w:lvl>
    <w:lvl w:ilvl="3" w:tplc="74C89694">
      <w:numFmt w:val="decimal"/>
      <w:lvlText w:val=""/>
      <w:lvlJc w:val="left"/>
    </w:lvl>
    <w:lvl w:ilvl="4" w:tplc="493CD948">
      <w:numFmt w:val="decimal"/>
      <w:lvlText w:val=""/>
      <w:lvlJc w:val="left"/>
    </w:lvl>
    <w:lvl w:ilvl="5" w:tplc="3E00CFBC">
      <w:numFmt w:val="decimal"/>
      <w:lvlText w:val=""/>
      <w:lvlJc w:val="left"/>
    </w:lvl>
    <w:lvl w:ilvl="6" w:tplc="1236F4C8">
      <w:numFmt w:val="decimal"/>
      <w:lvlText w:val=""/>
      <w:lvlJc w:val="left"/>
    </w:lvl>
    <w:lvl w:ilvl="7" w:tplc="25D4A8D6">
      <w:numFmt w:val="decimal"/>
      <w:lvlText w:val=""/>
      <w:lvlJc w:val="left"/>
    </w:lvl>
    <w:lvl w:ilvl="8" w:tplc="A5482B32">
      <w:numFmt w:val="decimal"/>
      <w:lvlText w:val=""/>
      <w:lvlJc w:val="left"/>
    </w:lvl>
  </w:abstractNum>
  <w:abstractNum w:abstractNumId="2">
    <w:nsid w:val="00001E1F"/>
    <w:multiLevelType w:val="hybridMultilevel"/>
    <w:tmpl w:val="F3661A20"/>
    <w:lvl w:ilvl="0" w:tplc="AB6A8CF8">
      <w:start w:val="3"/>
      <w:numFmt w:val="decimal"/>
      <w:lvlText w:val="%1."/>
      <w:lvlJc w:val="left"/>
    </w:lvl>
    <w:lvl w:ilvl="1" w:tplc="8C96FC2C">
      <w:numFmt w:val="decimal"/>
      <w:lvlText w:val=""/>
      <w:lvlJc w:val="left"/>
    </w:lvl>
    <w:lvl w:ilvl="2" w:tplc="D5AA9A62">
      <w:numFmt w:val="decimal"/>
      <w:lvlText w:val=""/>
      <w:lvlJc w:val="left"/>
    </w:lvl>
    <w:lvl w:ilvl="3" w:tplc="48E60550">
      <w:numFmt w:val="decimal"/>
      <w:lvlText w:val=""/>
      <w:lvlJc w:val="left"/>
    </w:lvl>
    <w:lvl w:ilvl="4" w:tplc="1E9A6F14">
      <w:numFmt w:val="decimal"/>
      <w:lvlText w:val=""/>
      <w:lvlJc w:val="left"/>
    </w:lvl>
    <w:lvl w:ilvl="5" w:tplc="CF765CE0">
      <w:numFmt w:val="decimal"/>
      <w:lvlText w:val=""/>
      <w:lvlJc w:val="left"/>
    </w:lvl>
    <w:lvl w:ilvl="6" w:tplc="50A8A71E">
      <w:numFmt w:val="decimal"/>
      <w:lvlText w:val=""/>
      <w:lvlJc w:val="left"/>
    </w:lvl>
    <w:lvl w:ilvl="7" w:tplc="D138D776">
      <w:numFmt w:val="decimal"/>
      <w:lvlText w:val=""/>
      <w:lvlJc w:val="left"/>
    </w:lvl>
    <w:lvl w:ilvl="8" w:tplc="5192B4B4">
      <w:numFmt w:val="decimal"/>
      <w:lvlText w:val=""/>
      <w:lvlJc w:val="left"/>
    </w:lvl>
  </w:abstractNum>
  <w:abstractNum w:abstractNumId="3">
    <w:nsid w:val="00003B25"/>
    <w:multiLevelType w:val="hybridMultilevel"/>
    <w:tmpl w:val="A7CCB25E"/>
    <w:lvl w:ilvl="0" w:tplc="5EF2FB08">
      <w:start w:val="1"/>
      <w:numFmt w:val="decimal"/>
      <w:lvlText w:val="%1."/>
      <w:lvlJc w:val="left"/>
    </w:lvl>
    <w:lvl w:ilvl="1" w:tplc="0B3EBD00">
      <w:numFmt w:val="decimal"/>
      <w:lvlText w:val=""/>
      <w:lvlJc w:val="left"/>
    </w:lvl>
    <w:lvl w:ilvl="2" w:tplc="56207A80">
      <w:numFmt w:val="decimal"/>
      <w:lvlText w:val=""/>
      <w:lvlJc w:val="left"/>
    </w:lvl>
    <w:lvl w:ilvl="3" w:tplc="E6B20014">
      <w:numFmt w:val="decimal"/>
      <w:lvlText w:val=""/>
      <w:lvlJc w:val="left"/>
    </w:lvl>
    <w:lvl w:ilvl="4" w:tplc="71B83D4E">
      <w:numFmt w:val="decimal"/>
      <w:lvlText w:val=""/>
      <w:lvlJc w:val="left"/>
    </w:lvl>
    <w:lvl w:ilvl="5" w:tplc="6D548CD0">
      <w:numFmt w:val="decimal"/>
      <w:lvlText w:val=""/>
      <w:lvlJc w:val="left"/>
    </w:lvl>
    <w:lvl w:ilvl="6" w:tplc="8806F716">
      <w:numFmt w:val="decimal"/>
      <w:lvlText w:val=""/>
      <w:lvlJc w:val="left"/>
    </w:lvl>
    <w:lvl w:ilvl="7" w:tplc="8A543B46">
      <w:numFmt w:val="decimal"/>
      <w:lvlText w:val=""/>
      <w:lvlJc w:val="left"/>
    </w:lvl>
    <w:lvl w:ilvl="8" w:tplc="44FA90A0">
      <w:numFmt w:val="decimal"/>
      <w:lvlText w:val=""/>
      <w:lvlJc w:val="left"/>
    </w:lvl>
  </w:abstractNum>
  <w:abstractNum w:abstractNumId="4">
    <w:nsid w:val="00004509"/>
    <w:multiLevelType w:val="hybridMultilevel"/>
    <w:tmpl w:val="60D6519E"/>
    <w:lvl w:ilvl="0" w:tplc="7B2CDD6E">
      <w:start w:val="6"/>
      <w:numFmt w:val="decimal"/>
      <w:lvlText w:val="%1)"/>
      <w:lvlJc w:val="left"/>
    </w:lvl>
    <w:lvl w:ilvl="1" w:tplc="55E6CF7E">
      <w:numFmt w:val="decimal"/>
      <w:lvlText w:val=""/>
      <w:lvlJc w:val="left"/>
    </w:lvl>
    <w:lvl w:ilvl="2" w:tplc="8E84E510">
      <w:numFmt w:val="decimal"/>
      <w:lvlText w:val=""/>
      <w:lvlJc w:val="left"/>
    </w:lvl>
    <w:lvl w:ilvl="3" w:tplc="53041CF8">
      <w:numFmt w:val="decimal"/>
      <w:lvlText w:val=""/>
      <w:lvlJc w:val="left"/>
    </w:lvl>
    <w:lvl w:ilvl="4" w:tplc="ABF66694">
      <w:numFmt w:val="decimal"/>
      <w:lvlText w:val=""/>
      <w:lvlJc w:val="left"/>
    </w:lvl>
    <w:lvl w:ilvl="5" w:tplc="A5288AEA">
      <w:numFmt w:val="decimal"/>
      <w:lvlText w:val=""/>
      <w:lvlJc w:val="left"/>
    </w:lvl>
    <w:lvl w:ilvl="6" w:tplc="B9AC7E16">
      <w:numFmt w:val="decimal"/>
      <w:lvlText w:val=""/>
      <w:lvlJc w:val="left"/>
    </w:lvl>
    <w:lvl w:ilvl="7" w:tplc="98E4C6E2">
      <w:numFmt w:val="decimal"/>
      <w:lvlText w:val=""/>
      <w:lvlJc w:val="left"/>
    </w:lvl>
    <w:lvl w:ilvl="8" w:tplc="856CF80A">
      <w:numFmt w:val="decimal"/>
      <w:lvlText w:val=""/>
      <w:lvlJc w:val="left"/>
    </w:lvl>
  </w:abstractNum>
  <w:abstractNum w:abstractNumId="5">
    <w:nsid w:val="00006E5D"/>
    <w:multiLevelType w:val="hybridMultilevel"/>
    <w:tmpl w:val="1024B992"/>
    <w:lvl w:ilvl="0" w:tplc="A9A84492">
      <w:start w:val="1"/>
      <w:numFmt w:val="bullet"/>
      <w:lvlText w:val="-"/>
      <w:lvlJc w:val="left"/>
    </w:lvl>
    <w:lvl w:ilvl="1" w:tplc="19BEF926">
      <w:numFmt w:val="decimal"/>
      <w:lvlText w:val=""/>
      <w:lvlJc w:val="left"/>
    </w:lvl>
    <w:lvl w:ilvl="2" w:tplc="C11A9AA2">
      <w:numFmt w:val="decimal"/>
      <w:lvlText w:val=""/>
      <w:lvlJc w:val="left"/>
    </w:lvl>
    <w:lvl w:ilvl="3" w:tplc="D9B0D1E0">
      <w:numFmt w:val="decimal"/>
      <w:lvlText w:val=""/>
      <w:lvlJc w:val="left"/>
    </w:lvl>
    <w:lvl w:ilvl="4" w:tplc="1E120538">
      <w:numFmt w:val="decimal"/>
      <w:lvlText w:val=""/>
      <w:lvlJc w:val="left"/>
    </w:lvl>
    <w:lvl w:ilvl="5" w:tplc="71C4CBE8">
      <w:numFmt w:val="decimal"/>
      <w:lvlText w:val=""/>
      <w:lvlJc w:val="left"/>
    </w:lvl>
    <w:lvl w:ilvl="6" w:tplc="20B2D580">
      <w:numFmt w:val="decimal"/>
      <w:lvlText w:val=""/>
      <w:lvlJc w:val="left"/>
    </w:lvl>
    <w:lvl w:ilvl="7" w:tplc="3DA0AF54">
      <w:numFmt w:val="decimal"/>
      <w:lvlText w:val=""/>
      <w:lvlJc w:val="left"/>
    </w:lvl>
    <w:lvl w:ilvl="8" w:tplc="C6042644">
      <w:numFmt w:val="decimal"/>
      <w:lvlText w:val=""/>
      <w:lvlJc w:val="left"/>
    </w:lvl>
  </w:abstractNum>
  <w:abstractNum w:abstractNumId="6">
    <w:nsid w:val="0000767D"/>
    <w:multiLevelType w:val="hybridMultilevel"/>
    <w:tmpl w:val="7408CE4A"/>
    <w:lvl w:ilvl="0" w:tplc="997CB8C4">
      <w:start w:val="1"/>
      <w:numFmt w:val="decimal"/>
      <w:lvlText w:val="%1)"/>
      <w:lvlJc w:val="left"/>
    </w:lvl>
    <w:lvl w:ilvl="1" w:tplc="DE40E50C">
      <w:numFmt w:val="decimal"/>
      <w:lvlText w:val=""/>
      <w:lvlJc w:val="left"/>
    </w:lvl>
    <w:lvl w:ilvl="2" w:tplc="C0AE61AC">
      <w:numFmt w:val="decimal"/>
      <w:lvlText w:val=""/>
      <w:lvlJc w:val="left"/>
    </w:lvl>
    <w:lvl w:ilvl="3" w:tplc="628E7288">
      <w:numFmt w:val="decimal"/>
      <w:lvlText w:val=""/>
      <w:lvlJc w:val="left"/>
    </w:lvl>
    <w:lvl w:ilvl="4" w:tplc="2D9AEF8E">
      <w:numFmt w:val="decimal"/>
      <w:lvlText w:val=""/>
      <w:lvlJc w:val="left"/>
    </w:lvl>
    <w:lvl w:ilvl="5" w:tplc="B0842A46">
      <w:numFmt w:val="decimal"/>
      <w:lvlText w:val=""/>
      <w:lvlJc w:val="left"/>
    </w:lvl>
    <w:lvl w:ilvl="6" w:tplc="34D662D6">
      <w:numFmt w:val="decimal"/>
      <w:lvlText w:val=""/>
      <w:lvlJc w:val="left"/>
    </w:lvl>
    <w:lvl w:ilvl="7" w:tplc="1C3441A0">
      <w:numFmt w:val="decimal"/>
      <w:lvlText w:val=""/>
      <w:lvlJc w:val="left"/>
    </w:lvl>
    <w:lvl w:ilvl="8" w:tplc="0D90C1B2">
      <w:numFmt w:val="decimal"/>
      <w:lvlText w:val=""/>
      <w:lvlJc w:val="left"/>
    </w:lvl>
  </w:abstractNum>
  <w:abstractNum w:abstractNumId="7">
    <w:nsid w:val="082F11D4"/>
    <w:multiLevelType w:val="multilevel"/>
    <w:tmpl w:val="2888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8479A0"/>
    <w:multiLevelType w:val="hybridMultilevel"/>
    <w:tmpl w:val="1CB231FC"/>
    <w:lvl w:ilvl="0" w:tplc="6DE08D6E">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5591A3D"/>
    <w:multiLevelType w:val="hybridMultilevel"/>
    <w:tmpl w:val="13AE78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7A53754"/>
    <w:multiLevelType w:val="hybridMultilevel"/>
    <w:tmpl w:val="A036B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5F44B5"/>
    <w:multiLevelType w:val="hybridMultilevel"/>
    <w:tmpl w:val="F938856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0F9726B"/>
    <w:multiLevelType w:val="multilevel"/>
    <w:tmpl w:val="655AB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702788F"/>
    <w:multiLevelType w:val="hybridMultilevel"/>
    <w:tmpl w:val="A4AE1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39B53EA"/>
    <w:multiLevelType w:val="hybridMultilevel"/>
    <w:tmpl w:val="19D8F0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8954BAE"/>
    <w:multiLevelType w:val="hybridMultilevel"/>
    <w:tmpl w:val="8EB08280"/>
    <w:lvl w:ilvl="0" w:tplc="D390B12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093566"/>
    <w:multiLevelType w:val="hybridMultilevel"/>
    <w:tmpl w:val="0E563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EB1D57"/>
    <w:multiLevelType w:val="hybridMultilevel"/>
    <w:tmpl w:val="B95A3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ED35AC"/>
    <w:multiLevelType w:val="hybridMultilevel"/>
    <w:tmpl w:val="960CD4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53509C"/>
    <w:multiLevelType w:val="hybridMultilevel"/>
    <w:tmpl w:val="569869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1F842C3"/>
    <w:multiLevelType w:val="hybridMultilevel"/>
    <w:tmpl w:val="15F4B9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2CB5DBE"/>
    <w:multiLevelType w:val="hybridMultilevel"/>
    <w:tmpl w:val="1B0621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0914B8"/>
    <w:multiLevelType w:val="hybridMultilevel"/>
    <w:tmpl w:val="A4AE1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BD61A4A"/>
    <w:multiLevelType w:val="hybridMultilevel"/>
    <w:tmpl w:val="956CB9B0"/>
    <w:lvl w:ilvl="0" w:tplc="C0C255D2">
      <w:numFmt w:val="bullet"/>
      <w:lvlText w:val="•"/>
      <w:lvlJc w:val="left"/>
      <w:pPr>
        <w:ind w:left="1287" w:hanging="360"/>
      </w:pPr>
      <w:rPr>
        <w:rFonts w:ascii="Times New Roman" w:eastAsia="Calibri"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7EDF7336"/>
    <w:multiLevelType w:val="hybridMultilevel"/>
    <w:tmpl w:val="50AAD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17"/>
  </w:num>
  <w:num w:numId="4">
    <w:abstractNumId w:val="21"/>
  </w:num>
  <w:num w:numId="5">
    <w:abstractNumId w:val="23"/>
  </w:num>
  <w:num w:numId="6">
    <w:abstractNumId w:val="19"/>
  </w:num>
  <w:num w:numId="7">
    <w:abstractNumId w:val="16"/>
  </w:num>
  <w:num w:numId="8">
    <w:abstractNumId w:val="9"/>
  </w:num>
  <w:num w:numId="9">
    <w:abstractNumId w:val="20"/>
  </w:num>
  <w:num w:numId="10">
    <w:abstractNumId w:val="14"/>
  </w:num>
  <w:num w:numId="11">
    <w:abstractNumId w:val="15"/>
  </w:num>
  <w:num w:numId="12">
    <w:abstractNumId w:val="8"/>
  </w:num>
  <w:num w:numId="13">
    <w:abstractNumId w:val="18"/>
  </w:num>
  <w:num w:numId="14">
    <w:abstractNumId w:val="0"/>
  </w:num>
  <w:num w:numId="15">
    <w:abstractNumId w:val="3"/>
  </w:num>
  <w:num w:numId="16">
    <w:abstractNumId w:val="2"/>
  </w:num>
  <w:num w:numId="17">
    <w:abstractNumId w:val="6"/>
  </w:num>
  <w:num w:numId="18">
    <w:abstractNumId w:val="4"/>
  </w:num>
  <w:num w:numId="19">
    <w:abstractNumId w:val="5"/>
  </w:num>
  <w:num w:numId="20">
    <w:abstractNumId w:val="1"/>
  </w:num>
  <w:num w:numId="21">
    <w:abstractNumId w:val="22"/>
  </w:num>
  <w:num w:numId="22">
    <w:abstractNumId w:val="13"/>
  </w:num>
  <w:num w:numId="23">
    <w:abstractNumId w:val="11"/>
  </w:num>
  <w:num w:numId="24">
    <w:abstractNumId w:val="24"/>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6708"/>
    <w:rsid w:val="000004C4"/>
    <w:rsid w:val="0000333A"/>
    <w:rsid w:val="00003672"/>
    <w:rsid w:val="000051BE"/>
    <w:rsid w:val="00007228"/>
    <w:rsid w:val="00010B64"/>
    <w:rsid w:val="00014A0E"/>
    <w:rsid w:val="000164D7"/>
    <w:rsid w:val="00023BE5"/>
    <w:rsid w:val="0003277D"/>
    <w:rsid w:val="00047BA3"/>
    <w:rsid w:val="00053415"/>
    <w:rsid w:val="00055CDF"/>
    <w:rsid w:val="0006240A"/>
    <w:rsid w:val="000846EE"/>
    <w:rsid w:val="00087C97"/>
    <w:rsid w:val="000920DC"/>
    <w:rsid w:val="000A2CF7"/>
    <w:rsid w:val="000C23A5"/>
    <w:rsid w:val="000C505B"/>
    <w:rsid w:val="000D326B"/>
    <w:rsid w:val="000D3A2B"/>
    <w:rsid w:val="000D7449"/>
    <w:rsid w:val="000E6928"/>
    <w:rsid w:val="000F127F"/>
    <w:rsid w:val="000F1CC1"/>
    <w:rsid w:val="00100B55"/>
    <w:rsid w:val="00126213"/>
    <w:rsid w:val="00134AA6"/>
    <w:rsid w:val="00134D4C"/>
    <w:rsid w:val="00134E87"/>
    <w:rsid w:val="00145B4E"/>
    <w:rsid w:val="00145F36"/>
    <w:rsid w:val="00146AB3"/>
    <w:rsid w:val="001501E6"/>
    <w:rsid w:val="00175A2A"/>
    <w:rsid w:val="001774F1"/>
    <w:rsid w:val="0017771A"/>
    <w:rsid w:val="001838F0"/>
    <w:rsid w:val="00193965"/>
    <w:rsid w:val="001A51BB"/>
    <w:rsid w:val="001B468B"/>
    <w:rsid w:val="001C082F"/>
    <w:rsid w:val="001C1A05"/>
    <w:rsid w:val="001D67A4"/>
    <w:rsid w:val="001E478C"/>
    <w:rsid w:val="001E5A92"/>
    <w:rsid w:val="001E6D9C"/>
    <w:rsid w:val="001F4B76"/>
    <w:rsid w:val="0020767F"/>
    <w:rsid w:val="00217D35"/>
    <w:rsid w:val="00220C5D"/>
    <w:rsid w:val="002601D5"/>
    <w:rsid w:val="00262650"/>
    <w:rsid w:val="0027259C"/>
    <w:rsid w:val="00281ED4"/>
    <w:rsid w:val="00285FD0"/>
    <w:rsid w:val="002A31E8"/>
    <w:rsid w:val="002A605B"/>
    <w:rsid w:val="002A74AB"/>
    <w:rsid w:val="002B6DC6"/>
    <w:rsid w:val="002C146A"/>
    <w:rsid w:val="002D2655"/>
    <w:rsid w:val="002D5063"/>
    <w:rsid w:val="002E0693"/>
    <w:rsid w:val="002E66EE"/>
    <w:rsid w:val="002F3650"/>
    <w:rsid w:val="00303A82"/>
    <w:rsid w:val="0030631A"/>
    <w:rsid w:val="00307B30"/>
    <w:rsid w:val="003116AB"/>
    <w:rsid w:val="00320ADF"/>
    <w:rsid w:val="00334E80"/>
    <w:rsid w:val="00335DE1"/>
    <w:rsid w:val="003371B4"/>
    <w:rsid w:val="00340F9E"/>
    <w:rsid w:val="003620CE"/>
    <w:rsid w:val="003650D2"/>
    <w:rsid w:val="003766E1"/>
    <w:rsid w:val="00385B2E"/>
    <w:rsid w:val="003903F2"/>
    <w:rsid w:val="003938CE"/>
    <w:rsid w:val="0039564A"/>
    <w:rsid w:val="003A3AA0"/>
    <w:rsid w:val="003A621E"/>
    <w:rsid w:val="003B3657"/>
    <w:rsid w:val="003D1B0D"/>
    <w:rsid w:val="003E5C1C"/>
    <w:rsid w:val="003F27E3"/>
    <w:rsid w:val="003F3ED6"/>
    <w:rsid w:val="003F624A"/>
    <w:rsid w:val="004008D7"/>
    <w:rsid w:val="00400D4E"/>
    <w:rsid w:val="004100CF"/>
    <w:rsid w:val="00416768"/>
    <w:rsid w:val="00424A24"/>
    <w:rsid w:val="004259E8"/>
    <w:rsid w:val="00427E40"/>
    <w:rsid w:val="00440BCA"/>
    <w:rsid w:val="00445E3F"/>
    <w:rsid w:val="00450F53"/>
    <w:rsid w:val="0045176A"/>
    <w:rsid w:val="004618AD"/>
    <w:rsid w:val="00481A56"/>
    <w:rsid w:val="00484899"/>
    <w:rsid w:val="00484BE7"/>
    <w:rsid w:val="00484C33"/>
    <w:rsid w:val="00487C7A"/>
    <w:rsid w:val="00494A72"/>
    <w:rsid w:val="0049567F"/>
    <w:rsid w:val="00497969"/>
    <w:rsid w:val="004A038F"/>
    <w:rsid w:val="004A0C99"/>
    <w:rsid w:val="004A0E2B"/>
    <w:rsid w:val="004A1814"/>
    <w:rsid w:val="004B01C8"/>
    <w:rsid w:val="004B4ADA"/>
    <w:rsid w:val="004B5C9D"/>
    <w:rsid w:val="004C555F"/>
    <w:rsid w:val="004D1059"/>
    <w:rsid w:val="004D3D04"/>
    <w:rsid w:val="004E066C"/>
    <w:rsid w:val="004F3842"/>
    <w:rsid w:val="004F5F66"/>
    <w:rsid w:val="0050072F"/>
    <w:rsid w:val="00500AF4"/>
    <w:rsid w:val="00504998"/>
    <w:rsid w:val="005119D8"/>
    <w:rsid w:val="005155D1"/>
    <w:rsid w:val="00517E0B"/>
    <w:rsid w:val="0052179B"/>
    <w:rsid w:val="00522034"/>
    <w:rsid w:val="00524887"/>
    <w:rsid w:val="00530BD3"/>
    <w:rsid w:val="0055199C"/>
    <w:rsid w:val="005526C7"/>
    <w:rsid w:val="00553A88"/>
    <w:rsid w:val="00560B1F"/>
    <w:rsid w:val="005708F3"/>
    <w:rsid w:val="005710ED"/>
    <w:rsid w:val="005717D1"/>
    <w:rsid w:val="00571E54"/>
    <w:rsid w:val="00575F3E"/>
    <w:rsid w:val="00577054"/>
    <w:rsid w:val="005935D8"/>
    <w:rsid w:val="005A4162"/>
    <w:rsid w:val="005B4447"/>
    <w:rsid w:val="005B4C7F"/>
    <w:rsid w:val="005B519F"/>
    <w:rsid w:val="005C6555"/>
    <w:rsid w:val="005C6CA7"/>
    <w:rsid w:val="005E214C"/>
    <w:rsid w:val="005E2DED"/>
    <w:rsid w:val="005F41CC"/>
    <w:rsid w:val="00604815"/>
    <w:rsid w:val="00617EDF"/>
    <w:rsid w:val="00622759"/>
    <w:rsid w:val="0064675B"/>
    <w:rsid w:val="00652088"/>
    <w:rsid w:val="00652BB9"/>
    <w:rsid w:val="00652F12"/>
    <w:rsid w:val="00666ED3"/>
    <w:rsid w:val="006727A3"/>
    <w:rsid w:val="00673899"/>
    <w:rsid w:val="006842B0"/>
    <w:rsid w:val="006919C4"/>
    <w:rsid w:val="006C3D61"/>
    <w:rsid w:val="006D33EE"/>
    <w:rsid w:val="00700D04"/>
    <w:rsid w:val="00707C6A"/>
    <w:rsid w:val="007257DC"/>
    <w:rsid w:val="00725FBF"/>
    <w:rsid w:val="00737084"/>
    <w:rsid w:val="00743204"/>
    <w:rsid w:val="00751854"/>
    <w:rsid w:val="00753263"/>
    <w:rsid w:val="00754A4B"/>
    <w:rsid w:val="007565B1"/>
    <w:rsid w:val="00757139"/>
    <w:rsid w:val="00770417"/>
    <w:rsid w:val="00773D24"/>
    <w:rsid w:val="00776BA5"/>
    <w:rsid w:val="00776CD4"/>
    <w:rsid w:val="00777956"/>
    <w:rsid w:val="00786DBE"/>
    <w:rsid w:val="00792FDA"/>
    <w:rsid w:val="00794CF8"/>
    <w:rsid w:val="00796806"/>
    <w:rsid w:val="007A7739"/>
    <w:rsid w:val="007A7983"/>
    <w:rsid w:val="007C054E"/>
    <w:rsid w:val="007C0F76"/>
    <w:rsid w:val="007D0A28"/>
    <w:rsid w:val="007D3927"/>
    <w:rsid w:val="007E7010"/>
    <w:rsid w:val="00804851"/>
    <w:rsid w:val="00812F04"/>
    <w:rsid w:val="00820FDC"/>
    <w:rsid w:val="00823E5C"/>
    <w:rsid w:val="00835582"/>
    <w:rsid w:val="0083630D"/>
    <w:rsid w:val="00837409"/>
    <w:rsid w:val="00840341"/>
    <w:rsid w:val="00844AE6"/>
    <w:rsid w:val="00854C7F"/>
    <w:rsid w:val="008566A5"/>
    <w:rsid w:val="008703F9"/>
    <w:rsid w:val="008725AC"/>
    <w:rsid w:val="00875BE1"/>
    <w:rsid w:val="0089318B"/>
    <w:rsid w:val="008A3FC7"/>
    <w:rsid w:val="008A680D"/>
    <w:rsid w:val="008B567B"/>
    <w:rsid w:val="008C4DF4"/>
    <w:rsid w:val="008C5F58"/>
    <w:rsid w:val="008D5D1F"/>
    <w:rsid w:val="008D6C3C"/>
    <w:rsid w:val="008E24E0"/>
    <w:rsid w:val="008E3DE4"/>
    <w:rsid w:val="008E45F0"/>
    <w:rsid w:val="008E4D14"/>
    <w:rsid w:val="008F0481"/>
    <w:rsid w:val="00914B4D"/>
    <w:rsid w:val="009153AB"/>
    <w:rsid w:val="009176A8"/>
    <w:rsid w:val="00923211"/>
    <w:rsid w:val="00926548"/>
    <w:rsid w:val="009320E0"/>
    <w:rsid w:val="009419BD"/>
    <w:rsid w:val="009626F5"/>
    <w:rsid w:val="009651B8"/>
    <w:rsid w:val="00965F1B"/>
    <w:rsid w:val="00967EEB"/>
    <w:rsid w:val="0097061D"/>
    <w:rsid w:val="00973640"/>
    <w:rsid w:val="00984515"/>
    <w:rsid w:val="00987927"/>
    <w:rsid w:val="009905AD"/>
    <w:rsid w:val="009A51EE"/>
    <w:rsid w:val="009A5AD5"/>
    <w:rsid w:val="009B10AF"/>
    <w:rsid w:val="009C32C5"/>
    <w:rsid w:val="009D5764"/>
    <w:rsid w:val="009E1059"/>
    <w:rsid w:val="009E15AC"/>
    <w:rsid w:val="009E3C19"/>
    <w:rsid w:val="009F22B1"/>
    <w:rsid w:val="009F27E1"/>
    <w:rsid w:val="009F688B"/>
    <w:rsid w:val="00A04E72"/>
    <w:rsid w:val="00A07E41"/>
    <w:rsid w:val="00A12B21"/>
    <w:rsid w:val="00A6739A"/>
    <w:rsid w:val="00A77809"/>
    <w:rsid w:val="00A87913"/>
    <w:rsid w:val="00A87F71"/>
    <w:rsid w:val="00A93C5A"/>
    <w:rsid w:val="00AA671A"/>
    <w:rsid w:val="00AB72F0"/>
    <w:rsid w:val="00AC62D5"/>
    <w:rsid w:val="00AC7DFC"/>
    <w:rsid w:val="00AD1D24"/>
    <w:rsid w:val="00AD26BE"/>
    <w:rsid w:val="00AE1524"/>
    <w:rsid w:val="00AE15D8"/>
    <w:rsid w:val="00AF3B94"/>
    <w:rsid w:val="00AF47CB"/>
    <w:rsid w:val="00B13C6D"/>
    <w:rsid w:val="00B23077"/>
    <w:rsid w:val="00B24029"/>
    <w:rsid w:val="00B31720"/>
    <w:rsid w:val="00B3637A"/>
    <w:rsid w:val="00B56678"/>
    <w:rsid w:val="00B70F10"/>
    <w:rsid w:val="00B736CF"/>
    <w:rsid w:val="00B76581"/>
    <w:rsid w:val="00B7741F"/>
    <w:rsid w:val="00B82813"/>
    <w:rsid w:val="00B86690"/>
    <w:rsid w:val="00B86D09"/>
    <w:rsid w:val="00B878BE"/>
    <w:rsid w:val="00B918E9"/>
    <w:rsid w:val="00B92E5A"/>
    <w:rsid w:val="00B931A2"/>
    <w:rsid w:val="00B97717"/>
    <w:rsid w:val="00BB4E19"/>
    <w:rsid w:val="00BB75A2"/>
    <w:rsid w:val="00BB7E46"/>
    <w:rsid w:val="00BC30DA"/>
    <w:rsid w:val="00BE22E2"/>
    <w:rsid w:val="00BE4D01"/>
    <w:rsid w:val="00BE68AA"/>
    <w:rsid w:val="00BE6C7F"/>
    <w:rsid w:val="00BF1CE2"/>
    <w:rsid w:val="00C061E6"/>
    <w:rsid w:val="00C24681"/>
    <w:rsid w:val="00C273E6"/>
    <w:rsid w:val="00C34C43"/>
    <w:rsid w:val="00C42F37"/>
    <w:rsid w:val="00C537AD"/>
    <w:rsid w:val="00C55272"/>
    <w:rsid w:val="00C56A52"/>
    <w:rsid w:val="00C6621B"/>
    <w:rsid w:val="00C76681"/>
    <w:rsid w:val="00C87B64"/>
    <w:rsid w:val="00C87F5C"/>
    <w:rsid w:val="00C911F6"/>
    <w:rsid w:val="00C92299"/>
    <w:rsid w:val="00C9323C"/>
    <w:rsid w:val="00C94DB5"/>
    <w:rsid w:val="00CC1D0A"/>
    <w:rsid w:val="00CC6CBC"/>
    <w:rsid w:val="00CD4E3B"/>
    <w:rsid w:val="00CE5347"/>
    <w:rsid w:val="00CF1C7D"/>
    <w:rsid w:val="00CF37D0"/>
    <w:rsid w:val="00CF54A1"/>
    <w:rsid w:val="00D102D9"/>
    <w:rsid w:val="00D14B4D"/>
    <w:rsid w:val="00D20628"/>
    <w:rsid w:val="00D34633"/>
    <w:rsid w:val="00D60B37"/>
    <w:rsid w:val="00D61FD4"/>
    <w:rsid w:val="00D640A9"/>
    <w:rsid w:val="00D73874"/>
    <w:rsid w:val="00D74270"/>
    <w:rsid w:val="00D81D34"/>
    <w:rsid w:val="00D84627"/>
    <w:rsid w:val="00D84E82"/>
    <w:rsid w:val="00D87059"/>
    <w:rsid w:val="00D90BCA"/>
    <w:rsid w:val="00DB710E"/>
    <w:rsid w:val="00DD4039"/>
    <w:rsid w:val="00DD59D7"/>
    <w:rsid w:val="00DE6708"/>
    <w:rsid w:val="00DE7160"/>
    <w:rsid w:val="00DE769D"/>
    <w:rsid w:val="00DF0728"/>
    <w:rsid w:val="00DF7486"/>
    <w:rsid w:val="00E113C5"/>
    <w:rsid w:val="00E139D5"/>
    <w:rsid w:val="00E212CB"/>
    <w:rsid w:val="00E240EC"/>
    <w:rsid w:val="00E31914"/>
    <w:rsid w:val="00E31A71"/>
    <w:rsid w:val="00E4090D"/>
    <w:rsid w:val="00E41C6A"/>
    <w:rsid w:val="00E64299"/>
    <w:rsid w:val="00E65D98"/>
    <w:rsid w:val="00E719E8"/>
    <w:rsid w:val="00E72BCB"/>
    <w:rsid w:val="00E74324"/>
    <w:rsid w:val="00E74E7C"/>
    <w:rsid w:val="00E83630"/>
    <w:rsid w:val="00E84BBD"/>
    <w:rsid w:val="00E84CE4"/>
    <w:rsid w:val="00E92C8F"/>
    <w:rsid w:val="00EA4FAB"/>
    <w:rsid w:val="00ED70A0"/>
    <w:rsid w:val="00EE74EA"/>
    <w:rsid w:val="00EF24E3"/>
    <w:rsid w:val="00EF3BA4"/>
    <w:rsid w:val="00F06AF9"/>
    <w:rsid w:val="00F225B9"/>
    <w:rsid w:val="00F22BAA"/>
    <w:rsid w:val="00F234F1"/>
    <w:rsid w:val="00F32371"/>
    <w:rsid w:val="00F33F8E"/>
    <w:rsid w:val="00F41436"/>
    <w:rsid w:val="00F42D12"/>
    <w:rsid w:val="00F43315"/>
    <w:rsid w:val="00F43502"/>
    <w:rsid w:val="00F57243"/>
    <w:rsid w:val="00F6140D"/>
    <w:rsid w:val="00F67D9C"/>
    <w:rsid w:val="00F740DA"/>
    <w:rsid w:val="00F805AD"/>
    <w:rsid w:val="00F81183"/>
    <w:rsid w:val="00F81A31"/>
    <w:rsid w:val="00F93C23"/>
    <w:rsid w:val="00F9547E"/>
    <w:rsid w:val="00FA1780"/>
    <w:rsid w:val="00FC2E7A"/>
    <w:rsid w:val="00FD27FA"/>
    <w:rsid w:val="00FE2274"/>
    <w:rsid w:val="00FF09E6"/>
    <w:rsid w:val="00FF1CC3"/>
    <w:rsid w:val="00FF38C3"/>
    <w:rsid w:val="00FF7995"/>
    <w:rsid w:val="00FF7A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8"/>
    <w:pPr>
      <w:suppressAutoHyphens/>
    </w:pPr>
    <w:rPr>
      <w:rFonts w:ascii="Calibri" w:eastAsia="Calibri" w:hAnsi="Calibri" w:cs="Calibri"/>
      <w:lang w:eastAsia="ar-SA"/>
    </w:rPr>
  </w:style>
  <w:style w:type="paragraph" w:styleId="1">
    <w:name w:val="heading 1"/>
    <w:basedOn w:val="a"/>
    <w:next w:val="a"/>
    <w:link w:val="10"/>
    <w:uiPriority w:val="9"/>
    <w:qFormat/>
    <w:rsid w:val="00500A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DE6708"/>
    <w:rPr>
      <w:b/>
      <w:bCs/>
    </w:rPr>
  </w:style>
  <w:style w:type="paragraph" w:styleId="a4">
    <w:name w:val="Normal (Web)"/>
    <w:basedOn w:val="a"/>
    <w:unhideWhenUsed/>
    <w:rsid w:val="00DF072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DF0728"/>
    <w:pPr>
      <w:suppressAutoHyphens w:val="0"/>
      <w:spacing w:after="0" w:line="240" w:lineRule="auto"/>
      <w:ind w:left="550" w:firstLine="440"/>
      <w:jc w:val="both"/>
    </w:pPr>
    <w:rPr>
      <w:rFonts w:ascii="Times New Roman" w:eastAsia="Times New Roman" w:hAnsi="Times New Roman" w:cs="Times New Roman"/>
      <w:b/>
      <w:snapToGrid w:val="0"/>
      <w:sz w:val="24"/>
      <w:szCs w:val="20"/>
      <w:lang w:eastAsia="ru-RU"/>
    </w:rPr>
  </w:style>
  <w:style w:type="character" w:styleId="a5">
    <w:name w:val="Hyperlink"/>
    <w:basedOn w:val="a0"/>
    <w:uiPriority w:val="99"/>
    <w:unhideWhenUsed/>
    <w:rsid w:val="00DF0728"/>
    <w:rPr>
      <w:color w:val="0000FF" w:themeColor="hyperlink"/>
      <w:u w:val="single"/>
    </w:rPr>
  </w:style>
  <w:style w:type="paragraph" w:customStyle="1" w:styleId="western">
    <w:name w:val="western"/>
    <w:basedOn w:val="a"/>
    <w:rsid w:val="00DF0728"/>
    <w:pPr>
      <w:suppressAutoHyphens w:val="0"/>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dash041e0431044b0447043d044b0439char1">
    <w:name w:val="dash041e_0431_044b_0447_043d_044b_0439__char1"/>
    <w:rsid w:val="00DF0728"/>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DF0728"/>
    <w:pPr>
      <w:suppressAutoHyphens w:val="0"/>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7E7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1"/>
    <w:qFormat/>
    <w:rsid w:val="007E7010"/>
    <w:pPr>
      <w:suppressAutoHyphens/>
      <w:spacing w:after="0" w:line="240" w:lineRule="auto"/>
    </w:pPr>
    <w:rPr>
      <w:rFonts w:ascii="Calibri" w:eastAsia="Calibri" w:hAnsi="Calibri" w:cs="Calibri"/>
      <w:lang w:eastAsia="ar-SA"/>
    </w:rPr>
  </w:style>
  <w:style w:type="paragraph" w:styleId="a9">
    <w:name w:val="List Paragraph"/>
    <w:basedOn w:val="a"/>
    <w:uiPriority w:val="34"/>
    <w:qFormat/>
    <w:rsid w:val="00EA4FAB"/>
    <w:pPr>
      <w:widowControl w:val="0"/>
      <w:suppressAutoHyphens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styleId="aa">
    <w:name w:val="Balloon Text"/>
    <w:basedOn w:val="a"/>
    <w:link w:val="ab"/>
    <w:uiPriority w:val="99"/>
    <w:semiHidden/>
    <w:unhideWhenUsed/>
    <w:rsid w:val="004B01C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B01C8"/>
    <w:rPr>
      <w:rFonts w:ascii="Tahoma" w:eastAsia="Calibri" w:hAnsi="Tahoma" w:cs="Tahoma"/>
      <w:sz w:val="16"/>
      <w:szCs w:val="16"/>
      <w:lang w:eastAsia="ar-SA"/>
    </w:rPr>
  </w:style>
  <w:style w:type="paragraph" w:styleId="ac">
    <w:name w:val="Title"/>
    <w:basedOn w:val="a"/>
    <w:link w:val="ad"/>
    <w:qFormat/>
    <w:rsid w:val="00792FDA"/>
    <w:pPr>
      <w:suppressAutoHyphens w:val="0"/>
      <w:spacing w:after="0" w:line="240" w:lineRule="auto"/>
      <w:jc w:val="center"/>
    </w:pPr>
    <w:rPr>
      <w:rFonts w:ascii="Times New Roman" w:eastAsia="Times New Roman" w:hAnsi="Times New Roman" w:cs="Times New Roman"/>
      <w:b/>
      <w:bCs/>
      <w:sz w:val="24"/>
      <w:szCs w:val="24"/>
      <w:lang w:eastAsia="ru-RU"/>
    </w:rPr>
  </w:style>
  <w:style w:type="character" w:customStyle="1" w:styleId="ad">
    <w:name w:val="Название Знак"/>
    <w:basedOn w:val="a0"/>
    <w:link w:val="ac"/>
    <w:rsid w:val="00792FDA"/>
    <w:rPr>
      <w:rFonts w:ascii="Times New Roman" w:eastAsia="Times New Roman" w:hAnsi="Times New Roman" w:cs="Times New Roman"/>
      <w:b/>
      <w:bCs/>
      <w:sz w:val="24"/>
      <w:szCs w:val="24"/>
      <w:lang w:eastAsia="ru-RU"/>
    </w:rPr>
  </w:style>
  <w:style w:type="character" w:customStyle="1" w:styleId="FontStyle12">
    <w:name w:val="Font Style12"/>
    <w:uiPriority w:val="99"/>
    <w:rsid w:val="00100B55"/>
    <w:rPr>
      <w:rFonts w:ascii="Bookman Old Style" w:hAnsi="Bookman Old Style" w:cs="Bookman Old Style" w:hint="default"/>
      <w:b/>
      <w:bCs/>
      <w:spacing w:val="10"/>
      <w:sz w:val="16"/>
      <w:szCs w:val="16"/>
    </w:rPr>
  </w:style>
  <w:style w:type="character" w:customStyle="1" w:styleId="a8">
    <w:name w:val="Без интервала Знак"/>
    <w:link w:val="a7"/>
    <w:uiPriority w:val="1"/>
    <w:locked/>
    <w:rsid w:val="00F43502"/>
    <w:rPr>
      <w:rFonts w:ascii="Calibri" w:eastAsia="Calibri" w:hAnsi="Calibri" w:cs="Calibri"/>
      <w:lang w:eastAsia="ar-SA"/>
    </w:rPr>
  </w:style>
  <w:style w:type="table" w:customStyle="1" w:styleId="11">
    <w:name w:val="Сетка таблицы1"/>
    <w:basedOn w:val="a1"/>
    <w:next w:val="a6"/>
    <w:uiPriority w:val="59"/>
    <w:rsid w:val="00F93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2">
    <w:name w:val="c32"/>
    <w:basedOn w:val="a0"/>
    <w:rsid w:val="00F93C23"/>
  </w:style>
  <w:style w:type="character" w:customStyle="1" w:styleId="c3">
    <w:name w:val="c3"/>
    <w:basedOn w:val="a0"/>
    <w:rsid w:val="00F93C23"/>
  </w:style>
  <w:style w:type="character" w:customStyle="1" w:styleId="c8">
    <w:name w:val="c8"/>
    <w:basedOn w:val="a0"/>
    <w:rsid w:val="00F93C23"/>
  </w:style>
  <w:style w:type="character" w:customStyle="1" w:styleId="c44">
    <w:name w:val="c44"/>
    <w:basedOn w:val="a0"/>
    <w:rsid w:val="00F93C23"/>
  </w:style>
  <w:style w:type="character" w:customStyle="1" w:styleId="c5">
    <w:name w:val="c5"/>
    <w:basedOn w:val="a0"/>
    <w:rsid w:val="00F93C23"/>
  </w:style>
  <w:style w:type="character" w:customStyle="1" w:styleId="10">
    <w:name w:val="Заголовок 1 Знак"/>
    <w:basedOn w:val="a0"/>
    <w:link w:val="1"/>
    <w:uiPriority w:val="9"/>
    <w:rsid w:val="00500AF4"/>
    <w:rPr>
      <w:rFonts w:asciiTheme="majorHAnsi" w:eastAsiaTheme="majorEastAsia" w:hAnsiTheme="majorHAnsi" w:cstheme="majorBidi"/>
      <w:b/>
      <w:bCs/>
      <w:color w:val="365F91" w:themeColor="accent1" w:themeShade="BF"/>
      <w:sz w:val="28"/>
      <w:szCs w:val="28"/>
      <w:lang w:eastAsia="ar-SA"/>
    </w:rPr>
  </w:style>
</w:styles>
</file>

<file path=word/webSettings.xml><?xml version="1.0" encoding="utf-8"?>
<w:webSettings xmlns:r="http://schemas.openxmlformats.org/officeDocument/2006/relationships" xmlns:w="http://schemas.openxmlformats.org/wordprocessingml/2006/main">
  <w:divs>
    <w:div w:id="145316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1676/start/" TargetMode="External"/><Relationship Id="rId13" Type="http://schemas.openxmlformats.org/officeDocument/2006/relationships/hyperlink" Target="https://resh.edu.ru/subject/lesson/1710/start/" TargetMode="External"/><Relationship Id="rId18" Type="http://schemas.openxmlformats.org/officeDocument/2006/relationships/hyperlink" Target="https://resh.edu.ru/subject/lesson/1690/start/" TargetMode="External"/><Relationship Id="rId26" Type="http://schemas.openxmlformats.org/officeDocument/2006/relationships/hyperlink" Target="https://resh.edu.ru/subject/lesson/1675/start/" TargetMode="External"/><Relationship Id="rId39" Type="http://schemas.openxmlformats.org/officeDocument/2006/relationships/hyperlink" Target="http://window.edu.ru/" TargetMode="External"/><Relationship Id="rId3" Type="http://schemas.openxmlformats.org/officeDocument/2006/relationships/styles" Target="styles.xml"/><Relationship Id="rId21" Type="http://schemas.openxmlformats.org/officeDocument/2006/relationships/hyperlink" Target="https://resh.edu.ru/subject/lesson/1691/start/" TargetMode="External"/><Relationship Id="rId34" Type="http://schemas.openxmlformats.org/officeDocument/2006/relationships/hyperlink" Target="https://resh.edu.ru/subject/lesson/1702/control/1/" TargetMode="External"/><Relationship Id="rId42" Type="http://schemas.openxmlformats.org/officeDocument/2006/relationships/hyperlink" Target="http://www.school.edu.ru" TargetMode="External"/><Relationship Id="rId47" Type="http://schemas.openxmlformats.org/officeDocument/2006/relationships/theme" Target="theme/theme1.xml"/><Relationship Id="rId7" Type="http://schemas.openxmlformats.org/officeDocument/2006/relationships/hyperlink" Target="https://interneturok.ru/subject/geografy/class/8" TargetMode="External"/><Relationship Id="rId12" Type="http://schemas.openxmlformats.org/officeDocument/2006/relationships/hyperlink" Target="https://resh.edu.ru/subject/lesson/1709/start/" TargetMode="External"/><Relationship Id="rId17" Type="http://schemas.openxmlformats.org/officeDocument/2006/relationships/hyperlink" Target="https://resh.edu.ru/subject/lesson/1689/start/" TargetMode="External"/><Relationship Id="rId25" Type="http://schemas.openxmlformats.org/officeDocument/2006/relationships/hyperlink" Target="https://resh.edu.ru/subject/lesson/1695/start/" TargetMode="External"/><Relationship Id="rId33" Type="http://schemas.openxmlformats.org/officeDocument/2006/relationships/hyperlink" Target="https://resh.edu.ru/subject/lesson/1701/start/" TargetMode="External"/><Relationship Id="rId38" Type="http://schemas.openxmlformats.org/officeDocument/2006/relationships/hyperlink" Target="file:///C:/Users/user/Desktop/geograf_kraevedenie%20-%20%D0%BA%D0%BE%D0%BF%D0%B8%D1%8F.pd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subject/lesson/1672/start/" TargetMode="External"/><Relationship Id="rId20" Type="http://schemas.openxmlformats.org/officeDocument/2006/relationships/hyperlink" Target="https://resh.edu.ru/subject/lesson/1674/start/" TargetMode="External"/><Relationship Id="rId29" Type="http://schemas.openxmlformats.org/officeDocument/2006/relationships/hyperlink" Target="https://resh.edu.ru/subject/lesson/1698/start/" TargetMode="External"/><Relationship Id="rId41" Type="http://schemas.openxmlformats.org/officeDocument/2006/relationships/hyperlink" Target="http://www.school.edu.ru/default.asp" TargetMode="Externa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s://resh.edu.ru/subject/lesson/1708/start/" TargetMode="External"/><Relationship Id="rId24" Type="http://schemas.openxmlformats.org/officeDocument/2006/relationships/hyperlink" Target="https://resh.edu.ru/subject/lesson/1694/start/" TargetMode="External"/><Relationship Id="rId32" Type="http://schemas.openxmlformats.org/officeDocument/2006/relationships/hyperlink" Target="https://resh.edu.ru/subject/lesson/1700/start/" TargetMode="External"/><Relationship Id="rId37" Type="http://schemas.openxmlformats.org/officeDocument/2006/relationships/hyperlink" Target="https://resh.edu.ru/subject/lesson/1705/start/" TargetMode="External"/><Relationship Id="rId40" Type="http://schemas.openxmlformats.org/officeDocument/2006/relationships/hyperlink" Target="http://school-collection.edu.ru/" TargetMode="External"/><Relationship Id="rId45" Type="http://schemas.openxmlformats.org/officeDocument/2006/relationships/hyperlink" Target="http://www.fipi.ru/" TargetMode="External"/><Relationship Id="rId5" Type="http://schemas.openxmlformats.org/officeDocument/2006/relationships/webSettings" Target="webSettings.xml"/><Relationship Id="rId15" Type="http://schemas.openxmlformats.org/officeDocument/2006/relationships/hyperlink" Target="https://interneturok.ru/subject/geografy/class/8" TargetMode="External"/><Relationship Id="rId23" Type="http://schemas.openxmlformats.org/officeDocument/2006/relationships/hyperlink" Target="https://resh.edu.ru/subject/lesson/1693/start/" TargetMode="External"/><Relationship Id="rId28" Type="http://schemas.openxmlformats.org/officeDocument/2006/relationships/hyperlink" Target="https://resh.edu.ru/subject/lesson/1697/start/" TargetMode="External"/><Relationship Id="rId36" Type="http://schemas.openxmlformats.org/officeDocument/2006/relationships/hyperlink" Target="https://resh.edu.ru/subject/lesson/1704/start/" TargetMode="External"/><Relationship Id="rId10" Type="http://schemas.openxmlformats.org/officeDocument/2006/relationships/hyperlink" Target="https://resh.edu.ru/subject/lesson/1707/start/" TargetMode="External"/><Relationship Id="rId19" Type="http://schemas.openxmlformats.org/officeDocument/2006/relationships/hyperlink" Target="https://resh.edu.ru/subject/lesson/1673/start/" TargetMode="External"/><Relationship Id="rId31" Type="http://schemas.openxmlformats.org/officeDocument/2006/relationships/hyperlink" Target="https://interneturok.ru/subject/geografy/class/8" TargetMode="External"/><Relationship Id="rId44"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hyperlink" Target="https://interneturok.ru/subject/geografy/class/8" TargetMode="External"/><Relationship Id="rId14" Type="http://schemas.openxmlformats.org/officeDocument/2006/relationships/hyperlink" Target="https://resh.edu.ru/subject/lesson/1711/start/" TargetMode="External"/><Relationship Id="rId22" Type="http://schemas.openxmlformats.org/officeDocument/2006/relationships/hyperlink" Target="https://resh.edu.ru/subject/lesson/1692/start/" TargetMode="External"/><Relationship Id="rId27" Type="http://schemas.openxmlformats.org/officeDocument/2006/relationships/hyperlink" Target="https://resh.edu.ru/subject/lesson/1696/start/" TargetMode="External"/><Relationship Id="rId30" Type="http://schemas.openxmlformats.org/officeDocument/2006/relationships/hyperlink" Target="https://resh.edu.ru/subject/lesson/3032/start/" TargetMode="External"/><Relationship Id="rId35" Type="http://schemas.openxmlformats.org/officeDocument/2006/relationships/hyperlink" Target="https://resh.edu.ru/subject/lesson/1703/start/" TargetMode="External"/><Relationship Id="rId43" Type="http://schemas.openxmlformats.org/officeDocument/2006/relationships/hyperlink" Target="http://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9D07B-2511-4712-8B88-C947D0A3A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2260</TotalTime>
  <Pages>1</Pages>
  <Words>4969</Words>
  <Characters>28325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dc:creator>
  <cp:keywords/>
  <dc:description/>
  <cp:lastModifiedBy>Пользователь</cp:lastModifiedBy>
  <cp:revision>306</cp:revision>
  <cp:lastPrinted>2022-09-20T16:05:00Z</cp:lastPrinted>
  <dcterms:created xsi:type="dcterms:W3CDTF">2019-11-14T07:47:00Z</dcterms:created>
  <dcterms:modified xsi:type="dcterms:W3CDTF">2023-10-18T12:49:00Z</dcterms:modified>
</cp:coreProperties>
</file>