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CB" w:rsidRDefault="00FF6DDF" w:rsidP="009B2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20230920_125915.jpg" style="width:24.3pt;height:24.3pt"/>
        </w:pic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23355</wp:posOffset>
            </wp:positionH>
            <wp:positionV relativeFrom="paragraph">
              <wp:posOffset>5880</wp:posOffset>
            </wp:positionV>
            <wp:extent cx="9249228" cy="6721434"/>
            <wp:effectExtent l="19050" t="0" r="9072" b="0"/>
            <wp:wrapTight wrapText="bothSides">
              <wp:wrapPolygon edited="0">
                <wp:start x="-44" y="0"/>
                <wp:lineTo x="-44" y="21549"/>
                <wp:lineTo x="21621" y="21549"/>
                <wp:lineTo x="21621" y="0"/>
                <wp:lineTo x="-44" y="0"/>
              </wp:wrapPolygon>
            </wp:wrapTight>
            <wp:docPr id="2" name="Рисунок 2" descr="C:\Users\user\Downloads\20230920_125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20230920_1259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228" cy="67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150" w:rsidRPr="0016496D" w:rsidRDefault="00153150" w:rsidP="009B2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153150" w:rsidRPr="0016496D" w:rsidSect="00153150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153150" w:rsidRPr="009B2C62" w:rsidRDefault="00153150" w:rsidP="009B2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66CB" w:rsidRPr="000E66CB" w:rsidRDefault="000E66CB" w:rsidP="007F4065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66C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E66CB" w:rsidRPr="000E66CB" w:rsidRDefault="000E66CB" w:rsidP="000E6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 xml:space="preserve">Данная программа разработана в соответствии с документами: </w:t>
      </w:r>
    </w:p>
    <w:p w:rsidR="000E66CB" w:rsidRPr="000E66CB" w:rsidRDefault="000E66CB" w:rsidP="000E6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>Федеральный закон РФ от 29 декабря 2012 г. №273 –ФЗ «Об образовании в РФ».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>Приказ Минобрнауки России от 17 декабря 2010 г. № 1897 (в редакции от 31.12.2015 № 1577) «Об утверждении и введении в действие  ФГОС основного общего образования».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 декабря 2010 г. № 189 «Об утверждении Сан </w:t>
      </w:r>
      <w:proofErr w:type="spellStart"/>
      <w:r w:rsidRPr="000E66CB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0E66CB">
        <w:rPr>
          <w:rFonts w:ascii="Times New Roman" w:hAnsi="Times New Roman" w:cs="Times New Roman"/>
          <w:sz w:val="24"/>
          <w:szCs w:val="24"/>
        </w:rPr>
        <w:t xml:space="preserve"> 2. 4. 2. 2821 – 10 «Санитарно - эпидемиологические требования к условиям и организации обучения в общеобразовательных учреждениях» (с изменениями и дополнениями от 29 июня 2011 № 85; от 25.12. 2013 № 72; от 24. 11. 2015 № 81; от 22. 05. 2019)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РФ от 18. 08. 2017 № 09-1672  «О внеурочной деятельности и реализации дополнительных общеобразовательных программ».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6CB" w:rsidRPr="000E66CB" w:rsidRDefault="000E66CB" w:rsidP="000E66CB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sz w:val="24"/>
          <w:szCs w:val="24"/>
        </w:rPr>
        <w:t xml:space="preserve"> «Положение о внеурочной деятельности» МОУ Тетюшской средней школы.</w:t>
      </w:r>
    </w:p>
    <w:p w:rsidR="000E66CB" w:rsidRPr="000E66CB" w:rsidRDefault="000E66CB" w:rsidP="000E6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6CB" w:rsidRPr="00F90B0B" w:rsidRDefault="000E66CB" w:rsidP="00F90B0B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90B0B">
        <w:rPr>
          <w:rFonts w:ascii="Times New Roman" w:hAnsi="Times New Roman" w:cs="Times New Roman"/>
          <w:sz w:val="24"/>
          <w:szCs w:val="24"/>
        </w:rPr>
        <w:t xml:space="preserve">Для пункта № 2 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E66CB">
        <w:rPr>
          <w:rFonts w:ascii="Times New Roman" w:hAnsi="Times New Roman" w:cs="Times New Roman"/>
          <w:sz w:val="24"/>
          <w:szCs w:val="24"/>
        </w:rPr>
        <w:t>Приказ Минобрнауки России от 06 октября 2007 г. № 373 (в редакции от 31.12.2015 № 1576) «Об утверждении и введении в действие  ФГОС начального общего образования».</w:t>
      </w:r>
    </w:p>
    <w:p w:rsidR="000E66CB" w:rsidRPr="000E66CB" w:rsidRDefault="000E66CB" w:rsidP="000E66CB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6C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E66CB">
        <w:rPr>
          <w:rFonts w:ascii="Times New Roman" w:hAnsi="Times New Roman" w:cs="Times New Roman"/>
          <w:sz w:val="24"/>
          <w:szCs w:val="24"/>
        </w:rPr>
        <w:t>Приказ Минобрнауки России от 17 мая 2012 г. № 413 (в редакции от 29. 06. 2017 № 613) «Об утверждении и введении в действие  ФГОС среднего общего образования».</w:t>
      </w:r>
    </w:p>
    <w:p w:rsidR="000E66CB" w:rsidRPr="008368C9" w:rsidRDefault="000E66CB" w:rsidP="000E66CB">
      <w:pPr>
        <w:spacing w:after="0"/>
        <w:rPr>
          <w:b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065" w:rsidRDefault="007F4065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100C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6CB" w:rsidRDefault="000E66CB" w:rsidP="000E66CB">
      <w:pPr>
        <w:rPr>
          <w:rFonts w:ascii="Times New Roman" w:hAnsi="Times New Roman" w:cs="Times New Roman"/>
          <w:b/>
          <w:sz w:val="24"/>
          <w:szCs w:val="24"/>
        </w:rPr>
      </w:pPr>
    </w:p>
    <w:p w:rsidR="000C0EB5" w:rsidRPr="00F90B0B" w:rsidRDefault="00100C03" w:rsidP="000E6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0B0B">
        <w:rPr>
          <w:rFonts w:ascii="Times New Roman" w:hAnsi="Times New Roman" w:cs="Times New Roman"/>
          <w:sz w:val="24"/>
          <w:szCs w:val="24"/>
        </w:rPr>
        <w:lastRenderedPageBreak/>
        <w:t>1.1.Общая характеристика курса внеурочной деятельности</w:t>
      </w:r>
    </w:p>
    <w:p w:rsidR="005B7E5E" w:rsidRPr="000C0EB5" w:rsidRDefault="005B7E5E" w:rsidP="007F40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E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0EB5">
        <w:rPr>
          <w:rFonts w:ascii="Times New Roman" w:hAnsi="Times New Roman" w:cs="Times New Roman"/>
          <w:color w:val="000000"/>
          <w:sz w:val="24"/>
          <w:szCs w:val="24"/>
        </w:rPr>
        <w:t xml:space="preserve">         В настоящее время в Российской Федерации продолжает оставаться высоким уровень детского дорожно-транспортного травматизма.</w:t>
      </w:r>
    </w:p>
    <w:p w:rsidR="005B7E5E" w:rsidRPr="00F90B0B" w:rsidRDefault="005B7E5E" w:rsidP="007F406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0B0B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Актуальность</w:t>
      </w:r>
      <w:r w:rsidRPr="00F90B0B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5B7E5E" w:rsidRDefault="005B7E5E" w:rsidP="007F406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при переходе на федеральные государственные стандарты второго поколения, современные требования к образованию предусматривают необходимость сконцентрировать своё внимание на соблюдении ПДД и культуру личной безопасности.</w:t>
      </w:r>
    </w:p>
    <w:p w:rsidR="005B7E5E" w:rsidRDefault="005B7E5E" w:rsidP="007F406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Развитие сети дорог, резкий рост количества транспорта породил целый ряд проблем. Безопасность дорожного движения – одна из основных проблем сохранения жизни и здоровья граждан страны.</w:t>
      </w:r>
    </w:p>
    <w:p w:rsidR="005B7E5E" w:rsidRDefault="005B7E5E" w:rsidP="007F4065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последние годы в России наблюдается значительное число детей и подростков, которые становятся причиной дорожно-транспортных происшествий. </w:t>
      </w:r>
    </w:p>
    <w:p w:rsidR="005B7E5E" w:rsidRPr="005B7E5E" w:rsidRDefault="005B7E5E" w:rsidP="007F4065">
      <w:pPr>
        <w:shd w:val="clear" w:color="auto" w:fill="FFFFFF"/>
        <w:spacing w:after="0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причинами детского дорожно-транспортного травматизма являются:</w:t>
      </w:r>
    </w:p>
    <w:p w:rsidR="005B7E5E" w:rsidRPr="005B7E5E" w:rsidRDefault="005B7E5E" w:rsidP="007F4065">
      <w:pPr>
        <w:numPr>
          <w:ilvl w:val="0"/>
          <w:numId w:val="1"/>
        </w:numPr>
        <w:shd w:val="clear" w:color="auto" w:fill="FFFFFF"/>
        <w:spacing w:after="0"/>
        <w:ind w:left="54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дороги перед близко идущим транспортом;</w:t>
      </w:r>
    </w:p>
    <w:p w:rsidR="005B7E5E" w:rsidRPr="005B7E5E" w:rsidRDefault="005B7E5E" w:rsidP="007F4065">
      <w:pPr>
        <w:numPr>
          <w:ilvl w:val="0"/>
          <w:numId w:val="1"/>
        </w:numPr>
        <w:shd w:val="clear" w:color="auto" w:fill="FFFFFF"/>
        <w:spacing w:after="0"/>
        <w:ind w:left="54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дороги в неустановленном месте;</w:t>
      </w:r>
    </w:p>
    <w:p w:rsidR="005B7E5E" w:rsidRPr="005B7E5E" w:rsidRDefault="005B7E5E" w:rsidP="007F4065">
      <w:pPr>
        <w:numPr>
          <w:ilvl w:val="0"/>
          <w:numId w:val="1"/>
        </w:numPr>
        <w:shd w:val="clear" w:color="auto" w:fill="FFFFFF"/>
        <w:spacing w:after="0"/>
        <w:ind w:left="54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неожиданный выход на проезжую часть из-за транспорта, из-за деревьев, сооружений;</w:t>
      </w:r>
    </w:p>
    <w:p w:rsidR="005B7E5E" w:rsidRPr="005B7E5E" w:rsidRDefault="005B7E5E" w:rsidP="007F4065">
      <w:pPr>
        <w:numPr>
          <w:ilvl w:val="0"/>
          <w:numId w:val="1"/>
        </w:numPr>
        <w:shd w:val="clear" w:color="auto" w:fill="FFFFFF"/>
        <w:spacing w:after="0"/>
        <w:ind w:left="54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правил дорожного движения велосипедистами;</w:t>
      </w:r>
    </w:p>
    <w:p w:rsidR="005B7E5E" w:rsidRPr="005B7E5E" w:rsidRDefault="005B7E5E" w:rsidP="007F4065">
      <w:pPr>
        <w:numPr>
          <w:ilvl w:val="0"/>
          <w:numId w:val="1"/>
        </w:numPr>
        <w:shd w:val="clear" w:color="auto" w:fill="FFFFFF"/>
        <w:spacing w:after="0"/>
        <w:ind w:left="54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на проезжей части дороги.</w:t>
      </w:r>
    </w:p>
    <w:p w:rsidR="005B7E5E" w:rsidRPr="005B7E5E" w:rsidRDefault="005B7E5E" w:rsidP="007F406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предупреждения роста детского дорожно-транспортного травматизма необходимо обучение детей младшего школьного возраста правилам безопасного поведения на улице и формирование у них специальных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навыков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же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раннего возраста у детей необходимо воспитывать сознательное отношение к Правилам дорожного движения (ПДД), которые должны стать нормой поведения каждого культурного человека. Правила дорожного движения являются важным средством трудового регулирования в сфере дорожного движения, воспитания его участников в духе дисциплины, ответственности, взаимной предусмотрительности, внимательности. Выполнение всех требований Правил дорожного движения создает предпосылки четкого и безопасного движения транспортных средств и пешеходов по улицам и дорогам. </w:t>
      </w:r>
    </w:p>
    <w:p w:rsidR="005B7E5E" w:rsidRDefault="005B7E5E" w:rsidP="007F406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0B0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Цель программы:</w:t>
      </w:r>
      <w:r w:rsidRPr="005B7E5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5B7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обучение элементарным правилам поведения на дороге, развитие навыков правильного поведения на улице, умение использовать правила дорожного движения в реальной жизни.</w:t>
      </w:r>
    </w:p>
    <w:p w:rsidR="005B7E5E" w:rsidRPr="00F90B0B" w:rsidRDefault="005B7E5E" w:rsidP="007F4065">
      <w:pPr>
        <w:shd w:val="clear" w:color="auto" w:fill="FFFFFF"/>
        <w:spacing w:after="0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5B7E5E" w:rsidRPr="005B7E5E" w:rsidRDefault="005B7E5E" w:rsidP="007F4065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школьников с азами дорожной безопасности и историей возникновения транспортных средств;</w:t>
      </w:r>
    </w:p>
    <w:p w:rsidR="005B7E5E" w:rsidRPr="005B7E5E" w:rsidRDefault="005B7E5E" w:rsidP="007F4065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 обобщить знания учащихся о видах дорожных знаков, их  назначении и использовании, о правилах перехода улиц, правилах пользования общественным транспортом и езды на велосипеде;</w:t>
      </w:r>
    </w:p>
    <w:p w:rsidR="005B7E5E" w:rsidRPr="005B7E5E" w:rsidRDefault="005B7E5E" w:rsidP="007F4065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познавательный интерес и мотивацию учащихся;</w:t>
      </w:r>
    </w:p>
    <w:p w:rsidR="005B7E5E" w:rsidRPr="005B7E5E" w:rsidRDefault="005B7E5E" w:rsidP="007F4065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учащихся;</w:t>
      </w:r>
    </w:p>
    <w:p w:rsidR="00A8748C" w:rsidRPr="00A8748C" w:rsidRDefault="005B7E5E" w:rsidP="007F4065">
      <w:pPr>
        <w:numPr>
          <w:ilvl w:val="0"/>
          <w:numId w:val="2"/>
        </w:numPr>
        <w:shd w:val="clear" w:color="auto" w:fill="FFFFFF"/>
        <w:spacing w:after="0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B7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ответственность, дисциплинированность, стремление сознательно выпол</w:t>
      </w:r>
      <w:r w:rsidR="000C0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правила дорожного движения.</w:t>
      </w:r>
    </w:p>
    <w:p w:rsidR="001201D6" w:rsidRDefault="001201D6" w:rsidP="007F4065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66CB" w:rsidRDefault="000E66CB" w:rsidP="007F406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00C03" w:rsidRPr="00F90B0B" w:rsidRDefault="00100C03" w:rsidP="007F406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0B0B">
        <w:rPr>
          <w:rFonts w:ascii="Times New Roman" w:hAnsi="Times New Roman" w:cs="Times New Roman"/>
          <w:sz w:val="24"/>
          <w:szCs w:val="24"/>
        </w:rPr>
        <w:lastRenderedPageBreak/>
        <w:t>1.2. Описание  места курса внеурочной деятельности</w:t>
      </w:r>
    </w:p>
    <w:p w:rsidR="000C0EB5" w:rsidRDefault="000C0EB5" w:rsidP="007F40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EB5">
        <w:rPr>
          <w:rFonts w:ascii="Times New Roman" w:hAnsi="Times New Roman" w:cs="Times New Roman"/>
          <w:sz w:val="24"/>
          <w:szCs w:val="24"/>
        </w:rPr>
        <w:t>Результаты обучения детей Правилам дорожного движения должны отвечать главной задаче, стоящей перед образовательными учреждениями, педагогами, сотрудниками ГИБДД, родителями – это снижению статистики детского дорожно-транспортного травматизма, и как следствие – снижение детской смертности на дорогах. Программа обучения младших школьников Правилам дорожного движения «ЮИД» - это тематическая образовательная программа по дополнительному образованию детей социального направления.</w:t>
      </w:r>
    </w:p>
    <w:p w:rsidR="000C0EB5" w:rsidRDefault="000C0EB5" w:rsidP="007F40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EB5">
        <w:rPr>
          <w:rFonts w:ascii="Times New Roman" w:hAnsi="Times New Roman" w:cs="Times New Roman"/>
          <w:sz w:val="24"/>
          <w:szCs w:val="24"/>
        </w:rPr>
        <w:t>В программу «ЮИД» заложен комплексный, системный подход к обучению детей младшего шк</w:t>
      </w:r>
      <w:r w:rsidR="00E8743E">
        <w:rPr>
          <w:rFonts w:ascii="Times New Roman" w:hAnsi="Times New Roman" w:cs="Times New Roman"/>
          <w:sz w:val="24"/>
          <w:szCs w:val="24"/>
        </w:rPr>
        <w:t>ольного возраста в возрасте от 6,5</w:t>
      </w:r>
      <w:r w:rsidRPr="000C0EB5">
        <w:rPr>
          <w:rFonts w:ascii="Times New Roman" w:hAnsi="Times New Roman" w:cs="Times New Roman"/>
          <w:sz w:val="24"/>
          <w:szCs w:val="24"/>
        </w:rPr>
        <w:t xml:space="preserve"> до </w:t>
      </w:r>
      <w:r w:rsidR="00A8748C">
        <w:rPr>
          <w:rFonts w:ascii="Times New Roman" w:hAnsi="Times New Roman" w:cs="Times New Roman"/>
          <w:sz w:val="24"/>
          <w:szCs w:val="24"/>
        </w:rPr>
        <w:t>11</w:t>
      </w:r>
      <w:r w:rsidRPr="000C0EB5">
        <w:rPr>
          <w:rFonts w:ascii="Times New Roman" w:hAnsi="Times New Roman" w:cs="Times New Roman"/>
          <w:sz w:val="24"/>
          <w:szCs w:val="24"/>
        </w:rPr>
        <w:t xml:space="preserve"> лет (1</w:t>
      </w:r>
      <w:r w:rsidR="00A8748C">
        <w:rPr>
          <w:rFonts w:ascii="Times New Roman" w:hAnsi="Times New Roman" w:cs="Times New Roman"/>
          <w:sz w:val="24"/>
          <w:szCs w:val="24"/>
        </w:rPr>
        <w:t>-4</w:t>
      </w:r>
      <w:r w:rsidRPr="000C0EB5">
        <w:rPr>
          <w:rFonts w:ascii="Times New Roman" w:hAnsi="Times New Roman" w:cs="Times New Roman"/>
          <w:sz w:val="24"/>
          <w:szCs w:val="24"/>
        </w:rPr>
        <w:t xml:space="preserve"> класс) Правилам дорожного движения. Кроме того, программный материал взаимосвязан с учебными предметами «ОБЖ», «Окружающий мир» и может быть рекомендован как дополнение к реализации данных курсов. Преемственность обучения, интегрированный подход, взаимосвязь обучения Правилам дорожного движения с другими учебными предметами, вот то, что поможет любому педагогу, используя коллективную (индивидуальную), групповую, самостоятельную деятельность обучающихся, в соответствии с возрастными и психофизиологическими особенностями детей младшего школьного возраста обучать детей основам безопасности дорожного движения. Умелое использование современных образовательных технологий, разнообразных форм и методов обучения будет способствовать качественному усвоению детьми учебного материала. Программный материал также позволит активировать роль родителей в обучении детей Правилам дорожного движения, привитию интереса школьников к Правилам через совместную познавательную и практическую деятельность: экскурсии, праздники, конкурсы, викторины и др</w:t>
      </w:r>
      <w:r w:rsidR="00E8743E">
        <w:rPr>
          <w:rFonts w:ascii="Times New Roman" w:hAnsi="Times New Roman" w:cs="Times New Roman"/>
          <w:sz w:val="24"/>
          <w:szCs w:val="24"/>
        </w:rPr>
        <w:t>.</w:t>
      </w:r>
    </w:p>
    <w:p w:rsidR="00100878" w:rsidRPr="00100878" w:rsidRDefault="007F0AEB" w:rsidP="007F406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0A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предусматривает групповую и коллективную работу учащихся, совместную деятельность учащихся и родителей, закрепление получаемых знаний во время практических занятий и мероприятий по безопасности дорожного движения.</w:t>
      </w:r>
    </w:p>
    <w:p w:rsidR="003338CA" w:rsidRDefault="00E8743E" w:rsidP="00B67D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занятий</w:t>
      </w:r>
    </w:p>
    <w:p w:rsidR="00FF6DDF" w:rsidRDefault="00FF6DDF" w:rsidP="00B67D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38CA" w:rsidRDefault="003338CA" w:rsidP="00FF6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169"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>
        <w:rPr>
          <w:rFonts w:ascii="Times New Roman" w:hAnsi="Times New Roman" w:cs="Times New Roman"/>
          <w:sz w:val="24"/>
          <w:szCs w:val="24"/>
        </w:rPr>
        <w:t>часов в год  (2-4 класс</w:t>
      </w:r>
      <w:r w:rsidR="0035681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) – 3</w:t>
      </w:r>
      <w:r w:rsidR="00B67D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="0035681E">
        <w:rPr>
          <w:rFonts w:ascii="Times New Roman" w:hAnsi="Times New Roman" w:cs="Times New Roman"/>
          <w:sz w:val="24"/>
          <w:szCs w:val="24"/>
        </w:rPr>
        <w:t>.</w:t>
      </w:r>
    </w:p>
    <w:p w:rsidR="00FF6DDF" w:rsidRDefault="00FF6DDF" w:rsidP="00FF6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3E" w:rsidRDefault="00E8743E" w:rsidP="00FF6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169">
        <w:rPr>
          <w:rFonts w:ascii="Times New Roman" w:hAnsi="Times New Roman" w:cs="Times New Roman"/>
          <w:sz w:val="24"/>
          <w:szCs w:val="24"/>
        </w:rPr>
        <w:t xml:space="preserve"> Количество часов в неделю – 1 час.</w:t>
      </w:r>
    </w:p>
    <w:p w:rsidR="00FF6DDF" w:rsidRPr="009A1169" w:rsidRDefault="00FF6DDF" w:rsidP="00FF6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3E" w:rsidRDefault="00E8743E" w:rsidP="00FF6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169">
        <w:rPr>
          <w:rFonts w:ascii="Times New Roman" w:hAnsi="Times New Roman" w:cs="Times New Roman"/>
          <w:sz w:val="24"/>
          <w:szCs w:val="24"/>
        </w:rPr>
        <w:t xml:space="preserve"> Периодичность занятий – 1 раз в неделю </w:t>
      </w:r>
      <w:r w:rsidR="00B67D96">
        <w:rPr>
          <w:rFonts w:ascii="Times New Roman" w:hAnsi="Times New Roman" w:cs="Times New Roman"/>
          <w:sz w:val="24"/>
          <w:szCs w:val="24"/>
        </w:rPr>
        <w:t>35</w:t>
      </w:r>
      <w:r w:rsidR="00E42C71">
        <w:rPr>
          <w:rFonts w:ascii="Times New Roman" w:hAnsi="Times New Roman" w:cs="Times New Roman"/>
          <w:sz w:val="24"/>
          <w:szCs w:val="24"/>
        </w:rPr>
        <w:t xml:space="preserve"> минут (для 2-4 классов).</w:t>
      </w:r>
    </w:p>
    <w:p w:rsidR="00FF6DDF" w:rsidRDefault="00FF6DDF" w:rsidP="007F40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0C03" w:rsidRDefault="00E8743E" w:rsidP="007F4065">
      <w:pPr>
        <w:pStyle w:val="1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0AEB">
        <w:rPr>
          <w:rFonts w:ascii="Times New Roman" w:hAnsi="Times New Roman"/>
          <w:sz w:val="24"/>
          <w:szCs w:val="24"/>
        </w:rPr>
        <w:t>Система отслеживания и оценивания результатов обучения детей:</w:t>
      </w:r>
      <w:r w:rsidR="007F40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соревнования, конкурсы, викторины, игры, КВН, </w:t>
      </w:r>
      <w:r w:rsidR="007F0AEB">
        <w:rPr>
          <w:rFonts w:ascii="Times New Roman" w:hAnsi="Times New Roman"/>
          <w:sz w:val="24"/>
          <w:szCs w:val="24"/>
        </w:rPr>
        <w:t>тесты</w:t>
      </w:r>
      <w:r>
        <w:rPr>
          <w:rFonts w:ascii="Times New Roman" w:hAnsi="Times New Roman"/>
          <w:sz w:val="24"/>
          <w:szCs w:val="24"/>
        </w:rPr>
        <w:t>,</w:t>
      </w:r>
      <w:r w:rsidR="007F0AEB">
        <w:rPr>
          <w:rFonts w:ascii="Times New Roman" w:hAnsi="Times New Roman"/>
          <w:sz w:val="24"/>
          <w:szCs w:val="24"/>
        </w:rPr>
        <w:t xml:space="preserve"> проекты,</w:t>
      </w:r>
      <w:r>
        <w:rPr>
          <w:rFonts w:ascii="Times New Roman" w:hAnsi="Times New Roman"/>
          <w:sz w:val="24"/>
          <w:szCs w:val="24"/>
        </w:rPr>
        <w:t xml:space="preserve"> выставление творческих работ. </w:t>
      </w:r>
      <w:proofErr w:type="gramEnd"/>
    </w:p>
    <w:p w:rsidR="007F0AEB" w:rsidRPr="00100C03" w:rsidRDefault="007F0AEB" w:rsidP="007F4065">
      <w:pPr>
        <w:pStyle w:val="1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100C03" w:rsidRPr="00F90B0B" w:rsidRDefault="007F0AEB" w:rsidP="007F40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0B0B">
        <w:rPr>
          <w:rFonts w:ascii="Times New Roman" w:hAnsi="Times New Roman" w:cs="Times New Roman"/>
          <w:sz w:val="24"/>
          <w:szCs w:val="24"/>
        </w:rPr>
        <w:t>1.3.</w:t>
      </w:r>
      <w:r w:rsidR="000D78DC" w:rsidRPr="00F90B0B">
        <w:rPr>
          <w:rFonts w:ascii="Times New Roman" w:hAnsi="Times New Roman" w:cs="Times New Roman"/>
          <w:sz w:val="24"/>
          <w:szCs w:val="24"/>
        </w:rPr>
        <w:t xml:space="preserve"> Планируемые </w:t>
      </w:r>
      <w:r w:rsidR="00100C03" w:rsidRPr="00F90B0B">
        <w:rPr>
          <w:rFonts w:ascii="Times New Roman" w:hAnsi="Times New Roman" w:cs="Times New Roman"/>
          <w:sz w:val="24"/>
          <w:szCs w:val="24"/>
        </w:rPr>
        <w:t xml:space="preserve"> результаты освоения курса внеурочной деятельности</w:t>
      </w:r>
    </w:p>
    <w:p w:rsidR="006815C1" w:rsidRPr="006815C1" w:rsidRDefault="006815C1" w:rsidP="007F4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1D6" w:rsidRDefault="006815C1" w:rsidP="007F40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201D6">
        <w:rPr>
          <w:rFonts w:ascii="Times New Roman" w:hAnsi="Times New Roman" w:cs="Times New Roman"/>
          <w:sz w:val="24"/>
          <w:szCs w:val="24"/>
          <w:shd w:val="clear" w:color="auto" w:fill="FFFFFF"/>
        </w:rPr>
        <w:t>В процессе обучения   соблюдению  правил дорожного движения, культуры  поведения на дороге у обучающихся  формируются  личностные, метапредметные,  </w:t>
      </w:r>
      <w:r w:rsidR="000B5F1B" w:rsidRPr="001201D6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</w:t>
      </w:r>
      <w:r w:rsidR="001201D6">
        <w:rPr>
          <w:rFonts w:ascii="Times New Roman" w:hAnsi="Times New Roman" w:cs="Times New Roman"/>
          <w:sz w:val="24"/>
          <w:szCs w:val="24"/>
          <w:shd w:val="clear" w:color="auto" w:fill="FFFFFF"/>
        </w:rPr>
        <w:t>етные результаты освоения курса внеурочной деятельности «ЮИД».</w:t>
      </w:r>
      <w:proofErr w:type="gramEnd"/>
    </w:p>
    <w:p w:rsidR="00F90B0B" w:rsidRPr="001201D6" w:rsidRDefault="00F90B0B" w:rsidP="007F40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A3D32" w:rsidRPr="00F90B0B" w:rsidRDefault="000A5B74" w:rsidP="00F90B0B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Личностные</w:t>
      </w:r>
      <w:r w:rsidR="00372171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результат</w:t>
      </w: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="00372171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372171" w:rsidRDefault="00EC7705" w:rsidP="007F406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372171" w:rsidRPr="0012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F6DDF" w:rsidRPr="001201D6" w:rsidRDefault="00FF6DDF" w:rsidP="007F4065">
      <w:pPr>
        <w:shd w:val="clear" w:color="auto" w:fill="FFFFFF"/>
        <w:spacing w:after="0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72171" w:rsidRPr="001201D6" w:rsidRDefault="00EC7705" w:rsidP="007F4065">
      <w:pPr>
        <w:shd w:val="clear" w:color="auto" w:fill="FFFFFF"/>
        <w:spacing w:after="0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72171" w:rsidRPr="0012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проявлять положительные качества личности и управлять своими эмоциями в различных (нестандартных) ситуациях и условиях;</w:t>
      </w:r>
    </w:p>
    <w:p w:rsidR="00372171" w:rsidRPr="001201D6" w:rsidRDefault="00EC7705" w:rsidP="001201D6">
      <w:pPr>
        <w:shd w:val="clear" w:color="auto" w:fill="FFFFFF"/>
        <w:spacing w:after="0" w:line="270" w:lineRule="atLeast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72171" w:rsidRPr="0012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проявлять дисциплинированность, трудолюбие и упорство в достижении поставленных целей;</w:t>
      </w:r>
    </w:p>
    <w:p w:rsidR="00372171" w:rsidRPr="001201D6" w:rsidRDefault="00EC7705" w:rsidP="001201D6">
      <w:pPr>
        <w:shd w:val="clear" w:color="auto" w:fill="FFFFFF"/>
        <w:spacing w:after="0" w:line="270" w:lineRule="atLeast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72171" w:rsidRPr="00120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оказывать бескорыстную помощь своим сверстникам, находить с ними общий язык и общие интересы.</w:t>
      </w:r>
    </w:p>
    <w:p w:rsidR="00372171" w:rsidRPr="00F90B0B" w:rsidRDefault="00372171" w:rsidP="001201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Метапредметны</w:t>
      </w:r>
      <w:r w:rsidR="000A5B74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 </w:t>
      </w: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</w:t>
      </w:r>
      <w:r w:rsidR="000A5B74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C7705">
        <w:rPr>
          <w:rFonts w:ascii="Times New Roman" w:hAnsi="Times New Roman" w:cs="Times New Roman"/>
          <w:sz w:val="24"/>
          <w:szCs w:val="24"/>
        </w:rPr>
        <w:t xml:space="preserve">-  умение анализировать, оценивать, сравнивать, строить рассуждение;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C7705">
        <w:rPr>
          <w:rFonts w:ascii="Times New Roman" w:hAnsi="Times New Roman" w:cs="Times New Roman"/>
          <w:sz w:val="24"/>
          <w:szCs w:val="24"/>
        </w:rPr>
        <w:t xml:space="preserve">-  формирование способности оценивать свое поведение со стороны;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C7705">
        <w:rPr>
          <w:rFonts w:ascii="Times New Roman" w:hAnsi="Times New Roman" w:cs="Times New Roman"/>
          <w:sz w:val="24"/>
          <w:szCs w:val="24"/>
        </w:rPr>
        <w:t xml:space="preserve">-  формирование рефлексивных умений — предвидение возможных опасностей в реальной обстановке;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C7705">
        <w:rPr>
          <w:rFonts w:ascii="Times New Roman" w:hAnsi="Times New Roman" w:cs="Times New Roman"/>
          <w:sz w:val="24"/>
          <w:szCs w:val="24"/>
        </w:rPr>
        <w:t xml:space="preserve">- формирование умения планировать и оценивать результаты своего  поведения. </w:t>
      </w:r>
    </w:p>
    <w:p w:rsidR="00372171" w:rsidRPr="00F90B0B" w:rsidRDefault="00372171" w:rsidP="001201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Предметны</w:t>
      </w:r>
      <w:r w:rsidR="000A5B74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 </w:t>
      </w:r>
      <w:r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результат</w:t>
      </w:r>
      <w:r w:rsidR="000A5B74" w:rsidRPr="00F90B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</w:t>
      </w:r>
      <w:r w:rsidRPr="00F90B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C7705">
        <w:rPr>
          <w:rFonts w:ascii="Times New Roman" w:hAnsi="Times New Roman" w:cs="Times New Roman"/>
          <w:sz w:val="24"/>
          <w:szCs w:val="24"/>
        </w:rPr>
        <w:t>- выделять различные дорожные знаки, узнавать их и соотносить  с особенностями своего поведения как участника движения;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7705">
        <w:rPr>
          <w:rFonts w:ascii="Times New Roman" w:hAnsi="Times New Roman" w:cs="Times New Roman"/>
          <w:sz w:val="24"/>
          <w:szCs w:val="24"/>
        </w:rPr>
        <w:t xml:space="preserve">  объяснять значение и функции конкретного знака (в значении,  приближенном </w:t>
      </w:r>
      <w:proofErr w:type="gramStart"/>
      <w:r w:rsidRPr="00EC770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C7705">
        <w:rPr>
          <w:rFonts w:ascii="Times New Roman" w:hAnsi="Times New Roman" w:cs="Times New Roman"/>
          <w:sz w:val="24"/>
          <w:szCs w:val="24"/>
        </w:rPr>
        <w:t xml:space="preserve"> установленным ПДД в соответствующем документе);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7705">
        <w:rPr>
          <w:rFonts w:ascii="Times New Roman" w:hAnsi="Times New Roman" w:cs="Times New Roman"/>
          <w:sz w:val="24"/>
          <w:szCs w:val="24"/>
        </w:rPr>
        <w:t xml:space="preserve">находить и исправлять ошибки в графическом изображении дорожных ситуаций;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7705">
        <w:rPr>
          <w:rFonts w:ascii="Times New Roman" w:hAnsi="Times New Roman" w:cs="Times New Roman"/>
          <w:sz w:val="24"/>
          <w:szCs w:val="24"/>
        </w:rPr>
        <w:t xml:space="preserve"> раскрывать в соответствии с дорожными знаками правила движения; </w:t>
      </w:r>
    </w:p>
    <w:p w:rsidR="00EC7705" w:rsidRPr="00EC7705" w:rsidRDefault="00EC7705" w:rsidP="00EC7705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C7705">
        <w:rPr>
          <w:rFonts w:ascii="Times New Roman" w:hAnsi="Times New Roman" w:cs="Times New Roman"/>
          <w:sz w:val="24"/>
          <w:szCs w:val="24"/>
        </w:rPr>
        <w:t xml:space="preserve">разыгрывать различные роли участников движения (водитель, пешеход, пассажир,   сотрудник ГИБДД), передавать особенности их поведения в зависимости от ситуации. </w:t>
      </w:r>
    </w:p>
    <w:p w:rsidR="007F0AEB" w:rsidRPr="007F0AEB" w:rsidRDefault="007F0AEB" w:rsidP="00A87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5C1" w:rsidRPr="00F90B0B" w:rsidRDefault="007F0AEB" w:rsidP="00A8748C">
      <w:pPr>
        <w:spacing w:after="0"/>
        <w:ind w:left="289"/>
        <w:jc w:val="center"/>
        <w:rPr>
          <w:rFonts w:ascii="Times New Roman" w:hAnsi="Times New Roman" w:cs="Times New Roman"/>
          <w:sz w:val="24"/>
          <w:szCs w:val="24"/>
        </w:rPr>
      </w:pPr>
      <w:r w:rsidRPr="00F90B0B">
        <w:rPr>
          <w:rFonts w:ascii="Times New Roman" w:hAnsi="Times New Roman" w:cs="Times New Roman"/>
          <w:sz w:val="24"/>
          <w:szCs w:val="24"/>
        </w:rPr>
        <w:t>1.4.</w:t>
      </w:r>
      <w:r w:rsidR="00100C03" w:rsidRPr="00F90B0B">
        <w:rPr>
          <w:rFonts w:ascii="Times New Roman" w:hAnsi="Times New Roman" w:cs="Times New Roman"/>
          <w:sz w:val="24"/>
          <w:szCs w:val="24"/>
        </w:rPr>
        <w:t xml:space="preserve"> Способы контроля и оценивания результатов освоения курса внеурочной деятельности</w:t>
      </w:r>
    </w:p>
    <w:p w:rsidR="006815C1" w:rsidRDefault="006815C1" w:rsidP="00A8748C">
      <w:pPr>
        <w:pStyle w:val="a3"/>
        <w:spacing w:before="0" w:beforeAutospacing="0" w:after="0" w:afterAutospacing="0" w:line="276" w:lineRule="auto"/>
        <w:ind w:firstLine="289"/>
        <w:jc w:val="both"/>
        <w:rPr>
          <w:rFonts w:ascii="Tahoma" w:hAnsi="Tahoma" w:cs="Tahoma"/>
          <w:color w:val="000000"/>
          <w:sz w:val="18"/>
          <w:szCs w:val="18"/>
        </w:rPr>
      </w:pPr>
      <w:proofErr w:type="gramStart"/>
      <w:r w:rsidRPr="009E1451">
        <w:rPr>
          <w:bCs/>
          <w:color w:val="000000"/>
        </w:rPr>
        <w:t>Формы контроля знаний, умений обучающихся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направлены на учет сформированных осознанных теоретических и практических знаний, умений и навыков по основам безопасности дорожного движения через демонстрационное поведение, оценку социального поведения общего или функционального:</w:t>
      </w:r>
      <w:proofErr w:type="gramEnd"/>
    </w:p>
    <w:p w:rsidR="006815C1" w:rsidRDefault="006815C1" w:rsidP="00A8748C">
      <w:pPr>
        <w:pStyle w:val="a3"/>
        <w:spacing w:before="0" w:beforeAutospacing="0" w:after="0" w:afterAutospacing="0" w:line="276" w:lineRule="auto"/>
        <w:ind w:left="567"/>
        <w:rPr>
          <w:color w:val="000000"/>
        </w:rPr>
      </w:pPr>
      <w:r>
        <w:rPr>
          <w:color w:val="000000"/>
        </w:rPr>
        <w:t>- решение тематических задач, тестовых заданий;</w:t>
      </w:r>
    </w:p>
    <w:p w:rsidR="003338CA" w:rsidRDefault="003338CA" w:rsidP="00A8748C">
      <w:pPr>
        <w:pStyle w:val="a3"/>
        <w:spacing w:before="0" w:beforeAutospacing="0" w:after="0" w:afterAutospacing="0" w:line="276" w:lineRule="auto"/>
        <w:ind w:left="56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работа  с дидактическим материалом (в игровой форме);</w:t>
      </w:r>
    </w:p>
    <w:p w:rsidR="006815C1" w:rsidRDefault="006815C1" w:rsidP="00A8748C">
      <w:pPr>
        <w:pStyle w:val="a3"/>
        <w:spacing w:before="0" w:beforeAutospacing="0" w:after="0" w:afterAutospacing="0" w:line="276" w:lineRule="auto"/>
        <w:ind w:left="56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демонстрация практических навыков на учебном перекрестке и в реальной дорожной обстановке</w:t>
      </w:r>
      <w:r w:rsidR="003338CA">
        <w:rPr>
          <w:color w:val="000000"/>
        </w:rPr>
        <w:t xml:space="preserve"> (на улицах, площадях, расположенных вблизи школы);</w:t>
      </w:r>
    </w:p>
    <w:p w:rsidR="006815C1" w:rsidRDefault="006815C1" w:rsidP="00A8748C">
      <w:pPr>
        <w:pStyle w:val="a3"/>
        <w:spacing w:before="0" w:beforeAutospacing="0" w:after="0" w:afterAutospacing="0" w:line="276" w:lineRule="auto"/>
        <w:ind w:left="56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- решение </w:t>
      </w:r>
      <w:r w:rsidR="009E1451">
        <w:rPr>
          <w:color w:val="000000"/>
        </w:rPr>
        <w:t xml:space="preserve">задач </w:t>
      </w:r>
      <w:r>
        <w:rPr>
          <w:color w:val="000000"/>
        </w:rPr>
        <w:t xml:space="preserve"> в компьютерных программах по дорожной безопасности;</w:t>
      </w:r>
    </w:p>
    <w:p w:rsidR="006815C1" w:rsidRDefault="006815C1" w:rsidP="00A8748C">
      <w:pPr>
        <w:pStyle w:val="a3"/>
        <w:spacing w:before="0" w:beforeAutospacing="0" w:after="0" w:afterAutospacing="0" w:line="276" w:lineRule="auto"/>
        <w:ind w:left="56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демонстрация умений, навыков владения велосипедом, роликами с применением снарядов;</w:t>
      </w:r>
    </w:p>
    <w:p w:rsidR="006815C1" w:rsidRDefault="006815C1" w:rsidP="003338CA">
      <w:pPr>
        <w:pStyle w:val="a3"/>
        <w:spacing w:before="0" w:beforeAutospacing="0" w:after="0" w:afterAutospacing="0"/>
        <w:ind w:left="567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 работа на макете – разводка транспорта, подчинение сигналам регулировщика, расстановка участников дорожного движения в улично-дорожной сети;</w:t>
      </w:r>
    </w:p>
    <w:p w:rsidR="009E1451" w:rsidRDefault="006815C1" w:rsidP="003338CA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>- индивидуальные беседы, опросы, собеседование; рассказ, анализ и оценка действий других участников дорожного движения.</w:t>
      </w:r>
    </w:p>
    <w:p w:rsidR="009E1451" w:rsidRPr="007F0AEB" w:rsidRDefault="009E1451" w:rsidP="00A874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C03" w:rsidRDefault="006815C1" w:rsidP="00681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75683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6815C1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675683">
        <w:rPr>
          <w:rFonts w:ascii="Times New Roman" w:hAnsi="Times New Roman" w:cs="Times New Roman"/>
          <w:b/>
          <w:sz w:val="24"/>
          <w:szCs w:val="24"/>
        </w:rPr>
        <w:t>ирование</w:t>
      </w:r>
      <w:r w:rsidR="0093581D">
        <w:rPr>
          <w:rFonts w:ascii="Times New Roman" w:hAnsi="Times New Roman" w:cs="Times New Roman"/>
          <w:b/>
          <w:sz w:val="24"/>
          <w:szCs w:val="24"/>
        </w:rPr>
        <w:t xml:space="preserve"> по годам обучения</w:t>
      </w:r>
    </w:p>
    <w:p w:rsidR="00100878" w:rsidRPr="00E42C71" w:rsidRDefault="00675683" w:rsidP="0005559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93581D">
        <w:rPr>
          <w:rFonts w:ascii="Times New Roman" w:hAnsi="Times New Roman" w:cs="Times New Roman"/>
          <w:b/>
          <w:i/>
          <w:sz w:val="24"/>
          <w:szCs w:val="24"/>
        </w:rPr>
        <w:t xml:space="preserve">ематический план </w:t>
      </w:r>
      <w:r w:rsidR="00100878" w:rsidRPr="00E42C71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93581D">
        <w:rPr>
          <w:rFonts w:ascii="Times New Roman" w:hAnsi="Times New Roman" w:cs="Times New Roman"/>
          <w:b/>
          <w:i/>
          <w:sz w:val="24"/>
          <w:szCs w:val="24"/>
        </w:rPr>
        <w:t>года обучения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05"/>
        <w:gridCol w:w="6625"/>
        <w:gridCol w:w="1701"/>
        <w:gridCol w:w="100"/>
      </w:tblGrid>
      <w:tr w:rsidR="00A8748C" w:rsidRPr="00FC19CA" w:rsidTr="00A8748C">
        <w:trPr>
          <w:gridAfter w:val="1"/>
          <w:wAfter w:w="100" w:type="dxa"/>
          <w:trHeight w:hRule="exact" w:val="285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8748C" w:rsidRPr="00FC19CA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66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8748C" w:rsidRPr="00FC19CA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748C" w:rsidRPr="00FC19CA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A8748C" w:rsidRPr="00FC19CA" w:rsidTr="00A8748C">
        <w:trPr>
          <w:trHeight w:hRule="exact" w:val="360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48C" w:rsidRPr="00FC19CA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48C" w:rsidRPr="00FC19CA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48C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" w:type="dxa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A8748C" w:rsidRDefault="00A8748C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748C" w:rsidRPr="001D2AB1" w:rsidTr="00A8748C">
        <w:trPr>
          <w:trHeight w:hRule="exact" w:val="33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FC19CA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участниках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48C" w:rsidTr="00AC2FF2">
        <w:trPr>
          <w:trHeight w:hRule="exact" w:val="36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FC19CA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дорогах и улицах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748C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48C" w:rsidRPr="001D2AB1" w:rsidTr="00A8748C">
        <w:trPr>
          <w:trHeight w:hRule="exact" w:val="4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Светофор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48C" w:rsidRPr="001D2AB1" w:rsidTr="00A8748C">
        <w:trPr>
          <w:gridAfter w:val="1"/>
          <w:wAfter w:w="100" w:type="dxa"/>
          <w:trHeight w:hRule="exact"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Pr="001D2AB1" w:rsidRDefault="00A8748C" w:rsidP="009E1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пассажиры. Обязанности пассажира.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E5166D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748C" w:rsidRPr="001D2AB1" w:rsidTr="00A8748C">
        <w:trPr>
          <w:gridAfter w:val="1"/>
          <w:wAfter w:w="100" w:type="dxa"/>
          <w:trHeight w:hRule="exact"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и дорога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E5166D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748C" w:rsidRPr="001D2AB1" w:rsidTr="00A8748C">
        <w:trPr>
          <w:gridAfter w:val="1"/>
          <w:wAfter w:w="100" w:type="dxa"/>
          <w:trHeight w:hRule="exact" w:val="66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игр и конкурсов юных знатоков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748C" w:rsidRPr="001D2AB1" w:rsidTr="00AC2FF2">
        <w:trPr>
          <w:gridAfter w:val="1"/>
          <w:wAfter w:w="100" w:type="dxa"/>
          <w:trHeight w:hRule="exact" w:val="35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соревнования «Безопасное колесо»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A8748C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748C" w:rsidRPr="001D2AB1" w:rsidTr="00AC2FF2">
        <w:trPr>
          <w:gridAfter w:val="1"/>
          <w:wAfter w:w="100" w:type="dxa"/>
          <w:trHeight w:hRule="exact" w:val="414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ПДД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Pr="001D2AB1" w:rsidRDefault="00877707" w:rsidP="00A874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748C" w:rsidRPr="001D2AB1" w:rsidTr="00A8748C">
        <w:trPr>
          <w:gridAfter w:val="1"/>
          <w:wAfter w:w="100" w:type="dxa"/>
          <w:trHeight w:hRule="exact" w:val="41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48C" w:rsidRDefault="00A8748C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748C" w:rsidRDefault="00877707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9E1451" w:rsidRDefault="009E1451" w:rsidP="004824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581D" w:rsidRDefault="00675683" w:rsidP="006756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93581D">
        <w:rPr>
          <w:rFonts w:ascii="Times New Roman" w:hAnsi="Times New Roman" w:cs="Times New Roman"/>
          <w:b/>
          <w:i/>
          <w:sz w:val="24"/>
          <w:szCs w:val="24"/>
        </w:rPr>
        <w:t>ематический план 2года обучения</w:t>
      </w:r>
    </w:p>
    <w:p w:rsidR="00FF6DDF" w:rsidRPr="00E42C71" w:rsidRDefault="00FF6DDF" w:rsidP="006756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05"/>
        <w:gridCol w:w="6625"/>
        <w:gridCol w:w="1701"/>
        <w:gridCol w:w="100"/>
      </w:tblGrid>
      <w:tr w:rsidR="00055596" w:rsidRPr="00FC19CA" w:rsidTr="001E1101">
        <w:trPr>
          <w:gridAfter w:val="1"/>
          <w:wAfter w:w="100" w:type="dxa"/>
          <w:trHeight w:hRule="exact" w:val="285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55596" w:rsidRPr="00FC19CA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66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55596" w:rsidRPr="00FC19CA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596" w:rsidRPr="00FC19CA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055596" w:rsidRPr="00FC19CA" w:rsidTr="001E1101">
        <w:trPr>
          <w:trHeight w:hRule="exact" w:val="360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596" w:rsidRPr="00FC19CA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596" w:rsidRPr="00FC19CA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596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" w:type="dxa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055596" w:rsidRDefault="00055596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55596" w:rsidRPr="001D2AB1" w:rsidTr="001E1101">
        <w:trPr>
          <w:trHeight w:hRule="exact" w:val="33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1D2AB1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FC19CA" w:rsidRDefault="00AC2FF2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 и дороге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Default="00AC2FF2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F6DDF" w:rsidRPr="001D2AB1" w:rsidRDefault="00FF6DDF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5596" w:rsidRPr="001D2AB1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596" w:rsidTr="00AC2FF2">
        <w:trPr>
          <w:trHeight w:hRule="exact" w:val="34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FC19CA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путь и скорость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6DDF" w:rsidRDefault="00FF6DDF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DDF" w:rsidRDefault="00FF6DDF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596" w:rsidRPr="001D2AB1" w:rsidTr="00AC2FF2">
        <w:trPr>
          <w:trHeight w:hRule="exact"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1D2AB1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Пешеходные переходы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055596" w:rsidRPr="001D2AB1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596" w:rsidRPr="001D2AB1" w:rsidTr="001E1101">
        <w:trPr>
          <w:gridAfter w:val="1"/>
          <w:wAfter w:w="100" w:type="dxa"/>
          <w:trHeight w:hRule="exact"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1D2AB1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Нерегулируемые перекрестки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055596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5596" w:rsidRPr="001D2AB1" w:rsidTr="001E1101">
        <w:trPr>
          <w:gridAfter w:val="1"/>
          <w:wAfter w:w="100" w:type="dxa"/>
          <w:trHeight w:hRule="exact"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Регулировщик и его сигналы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5596" w:rsidRPr="001D2AB1" w:rsidTr="00AC2FF2">
        <w:trPr>
          <w:gridAfter w:val="1"/>
          <w:wAfter w:w="100" w:type="dxa"/>
          <w:trHeight w:hRule="exact" w:val="43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 на автобусе, троллейбусе и других видах транспорта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596" w:rsidRPr="001D2AB1" w:rsidTr="00AC2FF2">
        <w:trPr>
          <w:gridAfter w:val="1"/>
          <w:wAfter w:w="100" w:type="dxa"/>
          <w:trHeight w:hRule="exact" w:val="43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 и дорожная разметка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596" w:rsidRPr="001D2AB1" w:rsidTr="00AC2FF2">
        <w:trPr>
          <w:gridAfter w:val="1"/>
          <w:wAfter w:w="100" w:type="dxa"/>
          <w:trHeight w:hRule="exact" w:val="4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можно и где нельзя играть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Pr="001D2AB1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FF2" w:rsidRPr="001D2AB1" w:rsidTr="00AC2FF2">
        <w:trPr>
          <w:gridAfter w:val="1"/>
          <w:wAfter w:w="100" w:type="dxa"/>
          <w:trHeight w:hRule="exact" w:val="28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AC2FF2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- велосипедист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FF2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2FF2" w:rsidRPr="001D2AB1" w:rsidTr="00AC2FF2">
        <w:trPr>
          <w:gridAfter w:val="1"/>
          <w:wAfter w:w="100" w:type="dxa"/>
          <w:trHeight w:hRule="exact" w:val="28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AC2FF2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7F633D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r w:rsidR="00AC2FF2">
              <w:rPr>
                <w:rFonts w:ascii="Times New Roman" w:hAnsi="Times New Roman" w:cs="Times New Roman"/>
                <w:sz w:val="24"/>
                <w:szCs w:val="24"/>
              </w:rPr>
              <w:t xml:space="preserve"> глазами водителей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FF2" w:rsidRDefault="00AC2FF2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FF2" w:rsidRPr="001D2AB1" w:rsidTr="00AC2FF2">
        <w:trPr>
          <w:gridAfter w:val="1"/>
          <w:wAfter w:w="100" w:type="dxa"/>
          <w:trHeight w:hRule="exact" w:val="28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FF2" w:rsidRDefault="004824F9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Учусь читать дорожные знаки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FF2" w:rsidRDefault="004824F9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24F9" w:rsidRPr="001D2AB1" w:rsidTr="004824F9">
        <w:trPr>
          <w:gridAfter w:val="1"/>
          <w:wAfter w:w="100" w:type="dxa"/>
          <w:trHeight w:hRule="exact" w:val="55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игр и соревнований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4824F9" w:rsidP="00AC2F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5596" w:rsidRPr="001D2AB1" w:rsidTr="001E1101">
        <w:trPr>
          <w:gridAfter w:val="1"/>
          <w:wAfter w:w="100" w:type="dxa"/>
          <w:trHeight w:hRule="exact" w:val="41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596" w:rsidRDefault="00055596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5596" w:rsidRDefault="00AC2FF2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1F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C2FF2" w:rsidRDefault="00AC2FF2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4F9" w:rsidRDefault="004824F9" w:rsidP="004824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581D" w:rsidRDefault="00675683" w:rsidP="006756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93581D">
        <w:rPr>
          <w:rFonts w:ascii="Times New Roman" w:hAnsi="Times New Roman" w:cs="Times New Roman"/>
          <w:b/>
          <w:i/>
          <w:sz w:val="24"/>
          <w:szCs w:val="24"/>
        </w:rPr>
        <w:t>ематический план 3года обучения</w:t>
      </w:r>
    </w:p>
    <w:p w:rsidR="00FF6DDF" w:rsidRPr="00E42C71" w:rsidRDefault="00FF6DDF" w:rsidP="006756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05"/>
        <w:gridCol w:w="6625"/>
        <w:gridCol w:w="1701"/>
        <w:gridCol w:w="100"/>
      </w:tblGrid>
      <w:tr w:rsidR="004824F9" w:rsidRPr="00FC19CA" w:rsidTr="001E1101">
        <w:trPr>
          <w:gridAfter w:val="1"/>
          <w:wAfter w:w="100" w:type="dxa"/>
          <w:trHeight w:hRule="exact" w:val="285"/>
        </w:trPr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824F9" w:rsidRPr="00FC19CA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66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824F9" w:rsidRPr="00FC19CA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9C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24F9" w:rsidRPr="00FC19CA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4824F9" w:rsidRPr="00FC19CA" w:rsidTr="001E1101">
        <w:trPr>
          <w:trHeight w:hRule="exact" w:val="360"/>
        </w:trPr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4F9" w:rsidRPr="00FC19CA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4F9" w:rsidRPr="00FC19CA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F9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" w:type="dxa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4824F9" w:rsidRDefault="004824F9" w:rsidP="001E110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24F9" w:rsidRPr="001D2AB1" w:rsidTr="001E1101">
        <w:trPr>
          <w:trHeight w:hRule="exact" w:val="33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FC19CA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 и дороге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F9" w:rsidTr="001E1101">
        <w:trPr>
          <w:trHeight w:hRule="exact" w:val="34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FC19CA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путь и скорость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F9" w:rsidRPr="001D2AB1" w:rsidTr="001E1101">
        <w:trPr>
          <w:trHeight w:hRule="exact"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Пешеходные переходы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F9" w:rsidRPr="001D2AB1" w:rsidTr="001E1101">
        <w:trPr>
          <w:gridAfter w:val="1"/>
          <w:wAfter w:w="100" w:type="dxa"/>
          <w:trHeight w:hRule="exact" w:val="3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Pr="001D2AB1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Перекресток, светофор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43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4824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и пешеходы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43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4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Дорожные знаки и дорожная разметка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Pr="001D2AB1" w:rsidRDefault="004824F9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1CF8" w:rsidRPr="001D2AB1" w:rsidTr="001E1101">
        <w:trPr>
          <w:gridAfter w:val="1"/>
          <w:wAfter w:w="100" w:type="dxa"/>
          <w:trHeight w:hRule="exact" w:val="4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F8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F8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Сигналы, регулирующие дорожное движение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1CF8" w:rsidRDefault="00791CF8" w:rsidP="001E11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1CF8" w:rsidRPr="001D2AB1" w:rsidTr="001E1101">
        <w:trPr>
          <w:gridAfter w:val="1"/>
          <w:wAfter w:w="100" w:type="dxa"/>
          <w:trHeight w:hRule="exact" w:val="42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F8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CF8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можно и где нельзя играть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91CF8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28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791CF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велосипедист</w:t>
            </w:r>
            <w:r w:rsidR="00791CF8">
              <w:rPr>
                <w:rFonts w:ascii="Times New Roman" w:hAnsi="Times New Roman" w:cs="Times New Roman"/>
                <w:sz w:val="24"/>
                <w:szCs w:val="24"/>
              </w:rPr>
              <w:t>. ПМП при травмах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28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глазами водителей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55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игр и соревнований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791CF8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24F9" w:rsidRPr="001D2AB1" w:rsidTr="001E1101">
        <w:trPr>
          <w:gridAfter w:val="1"/>
          <w:wAfter w:w="100" w:type="dxa"/>
          <w:trHeight w:hRule="exact" w:val="41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1F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824F9" w:rsidRDefault="004824F9" w:rsidP="00D44B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4F9" w:rsidRDefault="004824F9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09FB" w:rsidRPr="002109FB" w:rsidRDefault="002109FB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109FB" w:rsidRDefault="002109FB" w:rsidP="00935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9FB">
        <w:rPr>
          <w:rFonts w:ascii="Times New Roman" w:hAnsi="Times New Roman" w:cs="Times New Roman"/>
          <w:b/>
          <w:sz w:val="24"/>
          <w:szCs w:val="24"/>
        </w:rPr>
        <w:t>3. Содержание курса внеурочной деятельности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581D">
        <w:rPr>
          <w:rFonts w:ascii="Times New Roman" w:hAnsi="Times New Roman" w:cs="Times New Roman"/>
          <w:b/>
          <w:sz w:val="24"/>
          <w:szCs w:val="24"/>
        </w:rPr>
        <w:t xml:space="preserve"> год обучения</w:t>
      </w:r>
    </w:p>
    <w:p w:rsidR="002109FB" w:rsidRDefault="002109FB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1.</w:t>
      </w:r>
      <w:r w:rsidRPr="002109FB">
        <w:rPr>
          <w:rFonts w:ascii="Times New Roman" w:hAnsi="Times New Roman" w:cs="Times New Roman"/>
          <w:i/>
          <w:sz w:val="24"/>
          <w:szCs w:val="24"/>
        </w:rPr>
        <w:t>Понятие об участниках дорожного движения.</w:t>
      </w:r>
    </w:p>
    <w:p w:rsidR="002109FB" w:rsidRDefault="002109FB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Откуда появились ПДД. Как мы знаем ПДД. Основные правила поведения учащихся на улицах и дорогах. Понятие «дорога».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09FB" w:rsidRDefault="002109FB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2.</w:t>
      </w:r>
      <w:r>
        <w:rPr>
          <w:rFonts w:ascii="Times New Roman" w:hAnsi="Times New Roman" w:cs="Times New Roman"/>
          <w:i/>
          <w:sz w:val="24"/>
          <w:szCs w:val="24"/>
        </w:rPr>
        <w:t>Правила безопасного поведения на дорогах и улицах.</w:t>
      </w:r>
    </w:p>
    <w:p w:rsidR="002109FB" w:rsidRDefault="002109FB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– пешеходы. Безопасный путь из школы домой. Выход на улицы села. Понятие «тротуар». Я – пешеход.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09FB" w:rsidRDefault="002109FB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3.</w:t>
      </w:r>
      <w:r w:rsidR="0099707A">
        <w:rPr>
          <w:rFonts w:ascii="Times New Roman" w:hAnsi="Times New Roman" w:cs="Times New Roman"/>
          <w:i/>
          <w:sz w:val="24"/>
          <w:szCs w:val="24"/>
        </w:rPr>
        <w:t xml:space="preserve">Светофор. 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возникновения светофора. Виды светофора. 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4.</w:t>
      </w:r>
      <w:r>
        <w:rPr>
          <w:rFonts w:ascii="Times New Roman" w:hAnsi="Times New Roman" w:cs="Times New Roman"/>
          <w:i/>
          <w:sz w:val="24"/>
          <w:szCs w:val="24"/>
        </w:rPr>
        <w:t>Улица и дорога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правил дорожного движения. Переход проезжей части в разное время года. Разбор ситуаций.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5.</w:t>
      </w:r>
      <w:r>
        <w:rPr>
          <w:rFonts w:ascii="Times New Roman" w:hAnsi="Times New Roman" w:cs="Times New Roman"/>
          <w:i/>
          <w:sz w:val="24"/>
          <w:szCs w:val="24"/>
        </w:rPr>
        <w:t>Мы – пассажиры.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Пассажир. Обязанности пассажиров. Правила поведения в транспорте.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07A" w:rsidRP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6. Подготовка и проведение игр и конкурсов юных знатоков дорожного движения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КВН по правилам дорожного движения. КВН. Конкурсы и викторины.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7. Соревнование «Безопасное колесо»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07A">
        <w:rPr>
          <w:rFonts w:ascii="Times New Roman" w:hAnsi="Times New Roman" w:cs="Times New Roman"/>
          <w:sz w:val="24"/>
          <w:szCs w:val="24"/>
        </w:rPr>
        <w:t>Подготовка к соревнованию. Проведение соревнования.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07A" w:rsidRP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8. Тестирование по ПДД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тестированию. Тест по ПДД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81D" w:rsidRDefault="0093581D" w:rsidP="009358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07A">
        <w:rPr>
          <w:rFonts w:ascii="Times New Roman" w:hAnsi="Times New Roman" w:cs="Times New Roman"/>
          <w:i/>
          <w:sz w:val="24"/>
          <w:szCs w:val="24"/>
        </w:rPr>
        <w:t>Тема 1. Правила поведения на улице и дороге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9707A" w:rsidRDefault="0099707A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правила поведения учащихся на улице и дороге. </w:t>
      </w:r>
      <w:r w:rsidR="007F633D">
        <w:rPr>
          <w:rFonts w:ascii="Times New Roman" w:hAnsi="Times New Roman" w:cs="Times New Roman"/>
          <w:sz w:val="24"/>
          <w:szCs w:val="24"/>
        </w:rPr>
        <w:t>Почему на улице опасно?</w:t>
      </w:r>
    </w:p>
    <w:p w:rsidR="00FF6DDF" w:rsidRDefault="00FF6DDF" w:rsidP="00D44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633D" w:rsidRPr="007F633D" w:rsidRDefault="007F633D" w:rsidP="00D44B7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633D">
        <w:rPr>
          <w:rFonts w:ascii="Times New Roman" w:hAnsi="Times New Roman" w:cs="Times New Roman"/>
          <w:i/>
          <w:sz w:val="24"/>
          <w:szCs w:val="24"/>
        </w:rPr>
        <w:t>Тема 2. Остановочный путь и скорость движения</w:t>
      </w:r>
    </w:p>
    <w:p w:rsid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Остановочный и тормозной путь автомобиля. Факторы, влияющие на величину остановочного пути. Опасность перехода 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близко движущимся транспортом.</w:t>
      </w:r>
    </w:p>
    <w:p w:rsidR="00FF6DDF" w:rsidRPr="007F633D" w:rsidRDefault="00FF6DDF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3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Пешеходные переходы.</w:t>
      </w:r>
    </w:p>
    <w:p w:rsidR="00FF6DDF" w:rsidRPr="007F633D" w:rsidRDefault="00FF6DDF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Пешеходный переход и его обозначения. Правила перехода дороги с двусторонним и односторонним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движением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пасные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при переходе дороги.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4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Нерегулируемые перекрестки.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Нерегулируемый перекресток. Обозначение пешеходных переходов на нерегулируемом перекрестке. Правила перехода нерегулируемого перекрестка. 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5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Регулировщик и его сигналы.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регулировщику нужны жезл и</w:t>
      </w:r>
      <w:r w:rsidRPr="007F63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свисток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?С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игналы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регулировщика. Действия пешеходов по этим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сигналам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риоритет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сигналов регулировщика над сигналами светофора.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6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Поездка на автобусе и троллейбусе.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для пассажиров автобуса и троллейбуса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остановке, при посадке, в салоне и при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выходе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перехода проезжей части при движении к остановке и после выхода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изавтобуса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троллейбуса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пользования маршрутным такси и легковым автомобилем.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7.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Дорожные знаки и дорожная разметка.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Группы дорожных знаков и их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орожные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знаки в микрорайоне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школы.Транспорт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микрорайоне школы.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8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Где можно и где нельзя играть.</w:t>
      </w:r>
    </w:p>
    <w:p w:rsid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Опасность игр вблизи проезжей части. Где можн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 где нельзя играть во дворе.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9</w:t>
      </w:r>
      <w:r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.Ты велосипедист.</w:t>
      </w:r>
    </w:p>
    <w:p w:rsidR="00D44B77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устройство велосипеда, типичные неисправности, их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устранение</w:t>
      </w:r>
      <w:proofErr w:type="gram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безопасной езды для юных </w:t>
      </w:r>
      <w:proofErr w:type="spellStart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велосипедистов.Движение</w:t>
      </w:r>
      <w:proofErr w:type="spellEnd"/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транспорта на загородной дороге.</w:t>
      </w:r>
    </w:p>
    <w:p w:rsidR="007F633D" w:rsidRPr="007F633D" w:rsidRDefault="00D44B77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</w:t>
      </w:r>
      <w:r w:rsidRPr="00D44B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ема 10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7F633D" w:rsidRPr="007F633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Дорога глазами водителей.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Дорожная обстановка в зависимости от времени года, суток и погодных условий.</w:t>
      </w:r>
    </w:p>
    <w:p w:rsid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работы водителя.</w:t>
      </w:r>
    </w:p>
    <w:p w:rsidR="00D44B77" w:rsidRPr="00D44B77" w:rsidRDefault="00D44B77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Тема 11. Учусь читать дорожные знаки.</w:t>
      </w:r>
    </w:p>
    <w:p w:rsidR="00D44B77" w:rsidRPr="007F633D" w:rsidRDefault="00D44B77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Дорожные знаки и указатели. Знаки для водителей и пешеходов. </w:t>
      </w:r>
    </w:p>
    <w:p w:rsidR="007F633D" w:rsidRPr="007F633D" w:rsidRDefault="00D44B77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12. Подготовка  и проведение игр и соревнований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игр, викторин и т.п. по Правилам дорожного движения.</w:t>
      </w:r>
    </w:p>
    <w:p w:rsidR="007F633D" w:rsidRPr="007F633D" w:rsidRDefault="007F633D" w:rsidP="00D44B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6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(тестирование).</w:t>
      </w:r>
    </w:p>
    <w:p w:rsidR="007F4065" w:rsidRDefault="007F4065" w:rsidP="009358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81D" w:rsidRDefault="0093581D" w:rsidP="009358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год обучения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Тема 1. 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Правила поведения учащихся на улице и дороге.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на дороге. Обязанности пешеходов при движении по тротуару.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Опасности, подстерегающие пешехода на тротуаре.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маршрута «дом - школа - дом» с указанием всех опасных для пешехода мест на этом маршруте.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Тема 2 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.Остановочный путь и скорость движения.</w:t>
      </w:r>
    </w:p>
    <w:p w:rsid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движения и торможение автомобиля. Остановочный и тормозной путь. Особенности движения пешеходов и водителей в разное время суток.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3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Пешеходные переходы.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 проезжей части с двусторонним и односторонним движением.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Опасные ситуации при переходе проезжей части.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4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.Перекресток, светофор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 проезжей части на нерегулируемом перекрестке.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Опасные ситуации при переходе проезжей части на нерегулируемом перекрестке.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светофора. Сигналы светофора и их значение. 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5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Регулировщик и его сигналы.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Сигналы регулировщика и правила перехода проезжей части по этим сигналам.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6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Улица и пешеходы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 проезжей части, если в зоне видимости отсутствуют пешеходный переход или перекресток.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Причины ДТП. Безопасное поведение на тротуарах.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7</w:t>
      </w:r>
      <w:r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Транспортные средства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7F4065" w:rsidRDefault="007F4065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Правила пользования автобусом и троллейбусом.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 улицы (дороги) при движении на остановку и после выхода из общественного транспортного средства (автобуса, трамвая или троллейбуса).</w:t>
      </w:r>
    </w:p>
    <w:p w:rsidR="00D44B77" w:rsidRP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перехода проезжей части при движении на остановку и после выхода из</w:t>
      </w:r>
    </w:p>
    <w:p w:rsid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трамвая.</w:t>
      </w:r>
    </w:p>
    <w:p w:rsidR="00FF6DDF" w:rsidRPr="00D44B77" w:rsidRDefault="00FF6DDF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B77" w:rsidRPr="00D44B77" w:rsidRDefault="001E1101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8</w:t>
      </w:r>
      <w:r w:rsidR="00D44B77"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Дорожные знаки и дорожная разметка.</w:t>
      </w:r>
    </w:p>
    <w:p w:rsidR="00D44B77" w:rsidRDefault="00D44B77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дорожных знаков для пешеходов и </w:t>
      </w:r>
      <w:proofErr w:type="spell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водителей</w:t>
      </w:r>
      <w:proofErr w:type="gram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орожная</w:t>
      </w:r>
      <w:proofErr w:type="spell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разметка, ее назначение и виды.</w:t>
      </w:r>
    </w:p>
    <w:p w:rsidR="00FF6DDF" w:rsidRDefault="00FF6DDF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101" w:rsidRPr="001E1101" w:rsidRDefault="001E1101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E110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Тема 9 .Сигналы, регулирующие дорожное движение.</w:t>
      </w:r>
    </w:p>
    <w:p w:rsidR="001E1101" w:rsidRDefault="001E1101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Сигналы регулировщика.</w:t>
      </w:r>
    </w:p>
    <w:p w:rsidR="00FF6DDF" w:rsidRPr="00D44B77" w:rsidRDefault="00FF6DDF" w:rsidP="001E1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B77" w:rsidRPr="00D44B77" w:rsidRDefault="001E1101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10</w:t>
      </w:r>
      <w:r w:rsidR="00D44B77"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Где можно и где нельзя играть.</w:t>
      </w:r>
    </w:p>
    <w:p w:rsidR="00D44B77" w:rsidRDefault="00D44B77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Места для игр и езды на самокатных средствах в городе и за </w:t>
      </w:r>
      <w:proofErr w:type="spell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городом</w:t>
      </w:r>
      <w:proofErr w:type="gram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.Г</w:t>
      </w:r>
      <w:proofErr w:type="gram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proofErr w:type="spell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играть в микрорайоне школы и дома.</w:t>
      </w:r>
    </w:p>
    <w:p w:rsidR="00FF6DDF" w:rsidRPr="00D44B77" w:rsidRDefault="00FF6DDF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B77" w:rsidRPr="00D44B77" w:rsidRDefault="001E1101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11</w:t>
      </w:r>
      <w:r w:rsidR="00D44B77"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Ты - велосипедист.</w:t>
      </w:r>
    </w:p>
    <w:p w:rsidR="00D44B77" w:rsidRDefault="00D44B77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и соревнования на велосипедах с элементами </w:t>
      </w:r>
      <w:proofErr w:type="spell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велофигур</w:t>
      </w:r>
      <w:proofErr w:type="gramStart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равила</w:t>
      </w:r>
      <w:proofErr w:type="spellEnd"/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пешеходов по загородной дороге. </w:t>
      </w:r>
      <w:r w:rsid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ПМП при травмах</w:t>
      </w:r>
    </w:p>
    <w:p w:rsidR="00FF6DDF" w:rsidRPr="00D44B77" w:rsidRDefault="00FF6DDF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4B77" w:rsidRPr="00D44B77" w:rsidRDefault="001E1101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Тема 12</w:t>
      </w:r>
      <w:r w:rsidR="00D44B77" w:rsidRPr="00D44B7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.Улица глазами водителей.</w:t>
      </w:r>
    </w:p>
    <w:p w:rsidR="00D44B77" w:rsidRPr="00D44B77" w:rsidRDefault="00D44B77" w:rsidP="00D44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дорожно-транспортное происшествие (ДТП).</w:t>
      </w:r>
    </w:p>
    <w:p w:rsidR="00D44B77" w:rsidRDefault="00D44B77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возникновения дорожно-транспортных происшествий по вине пешеходов</w:t>
      </w:r>
      <w:r w:rsidR="001E1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6DDF" w:rsidRPr="00D44B77" w:rsidRDefault="00FF6DDF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101" w:rsidRDefault="001E1101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101">
        <w:rPr>
          <w:rFonts w:ascii="Times New Roman" w:hAnsi="Times New Roman" w:cs="Times New Roman"/>
          <w:i/>
          <w:sz w:val="24"/>
          <w:szCs w:val="24"/>
        </w:rPr>
        <w:t>Тема 13. Подготовка и проведение игр и соревнований</w:t>
      </w:r>
      <w:r w:rsidR="00FF6DD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44B77" w:rsidRPr="00D44B7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Игра-соревнование по Правилам дорожного движения</w:t>
      </w:r>
      <w:r w:rsidR="00D44B77" w:rsidRPr="00D44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4B77" w:rsidRDefault="00D44B77" w:rsidP="001E110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lang w:eastAsia="ru-RU"/>
        </w:rPr>
      </w:pPr>
      <w:r w:rsidRPr="00D44B77">
        <w:rPr>
          <w:rFonts w:ascii="Georgia" w:eastAsia="Times New Roman" w:hAnsi="Georgia" w:cs="Times New Roman"/>
          <w:color w:val="000000"/>
          <w:lang w:eastAsia="ru-RU"/>
        </w:rPr>
        <w:t>Подведение итогов. Награждение лучших учащихся.</w:t>
      </w:r>
    </w:p>
    <w:p w:rsidR="00FF6DDF" w:rsidRPr="00D44B77" w:rsidRDefault="00FF6DDF" w:rsidP="001E11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3DD" w:rsidRDefault="007E53DD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Default="00FF6DDF" w:rsidP="007F6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DF" w:rsidRPr="007E53DD" w:rsidRDefault="00FF6DDF" w:rsidP="007F633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E53DD" w:rsidRDefault="007E53DD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D">
        <w:rPr>
          <w:rFonts w:ascii="Times New Roman" w:hAnsi="Times New Roman" w:cs="Times New Roman"/>
          <w:b/>
          <w:sz w:val="24"/>
          <w:szCs w:val="24"/>
        </w:rPr>
        <w:lastRenderedPageBreak/>
        <w:t>4. Календарно – тематическое планирование</w:t>
      </w:r>
    </w:p>
    <w:p w:rsidR="00BD6E70" w:rsidRDefault="00BD6E70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9"/>
        <w:gridCol w:w="992"/>
        <w:gridCol w:w="1016"/>
        <w:gridCol w:w="118"/>
        <w:gridCol w:w="6095"/>
      </w:tblGrid>
      <w:tr w:rsidR="00D43A55" w:rsidRPr="007E53DD" w:rsidTr="00320C87">
        <w:trPr>
          <w:trHeight w:val="418"/>
        </w:trPr>
        <w:tc>
          <w:tcPr>
            <w:tcW w:w="8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43A55" w:rsidRPr="007E53DD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3A55" w:rsidRPr="0093581D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3A55" w:rsidRPr="007E53DD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D43A55" w:rsidRPr="007E53DD" w:rsidTr="00320C87">
        <w:trPr>
          <w:trHeight w:val="402"/>
        </w:trPr>
        <w:tc>
          <w:tcPr>
            <w:tcW w:w="8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0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3A55" w:rsidRPr="007E53DD" w:rsidTr="00320C87">
        <w:trPr>
          <w:trHeight w:val="486"/>
        </w:trPr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93581D" w:rsidRDefault="005755F4" w:rsidP="00D43A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755F4" w:rsidRPr="005755F4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об участниках дорожного движения</w:t>
            </w:r>
          </w:p>
          <w:p w:rsidR="00D43A55" w:rsidRPr="007E53DD" w:rsidRDefault="005755F4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появились ПДД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755F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755F4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ввел ранее первые ПДД в нашей стране</w:t>
            </w:r>
          </w:p>
          <w:p w:rsidR="00320C87" w:rsidRPr="007E53DD" w:rsidRDefault="00320C87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Тест: Первые правила дорожного движения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320C8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мы знаем ПДД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320C8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поведения учащихся на улицах и дорогах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320C8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слово «дорога»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320C8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дороге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Внимание! Опасность!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здесь живем. Будем уважать людей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755F4" w:rsidRPr="005755F4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безопасного поведения на дорогах и улицах</w:t>
            </w:r>
          </w:p>
          <w:p w:rsidR="00D43A55" w:rsidRPr="007E53DD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пешеходы.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путь из школы домой</w:t>
            </w:r>
          </w:p>
        </w:tc>
      </w:tr>
      <w:tr w:rsidR="00D43A55" w:rsidRPr="007E53DD" w:rsidTr="00320C87">
        <w:trPr>
          <w:trHeight w:val="302"/>
        </w:trPr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на улицы села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слово «тротуар»</w:t>
            </w:r>
          </w:p>
        </w:tc>
      </w:tr>
      <w:tr w:rsidR="00D43A55" w:rsidRPr="007E53DD" w:rsidTr="00320C87">
        <w:trPr>
          <w:trHeight w:val="272"/>
        </w:trPr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на улицы села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«я-пешеход»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Светофор</w:t>
            </w:r>
          </w:p>
          <w:p w:rsidR="005755F4" w:rsidRPr="005755F4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светофора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светофоров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32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о «Светофоре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Светофорыче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Тест: «Знание видов светофоров и их сигналов»</w:t>
            </w:r>
          </w:p>
        </w:tc>
      </w:tr>
      <w:tr w:rsidR="00D43A55" w:rsidRPr="007E53DD" w:rsidTr="00320C87">
        <w:trPr>
          <w:trHeight w:val="1085"/>
        </w:trPr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755F4" w:rsidP="0032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Улица и дорога</w:t>
            </w:r>
          </w:p>
          <w:p w:rsidR="005755F4" w:rsidRPr="007E53DD" w:rsidRDefault="005755F4" w:rsidP="005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«О правилах дорожного движения»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 дорожного движения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20C87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Переход проезжей части в разное время года. Разбор реальных ситуаций, имеющих место в практике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</w:t>
            </w:r>
            <w:proofErr w:type="gramEnd"/>
          </w:p>
          <w:p w:rsidR="00D43A55" w:rsidRPr="007E53DD" w:rsidRDefault="005755F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движения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работником ГИБДД</w:t>
            </w:r>
          </w:p>
          <w:p w:rsidR="005D156D" w:rsidRPr="007E53DD" w:rsidRDefault="005D15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«Знаете ли вы правила дорожного движения?»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1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Мы-пассажиры. Обязанности пассажира</w:t>
            </w:r>
          </w:p>
          <w:p w:rsidR="005D156D" w:rsidRPr="005D156D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пассажиры. Обязанности пассажиров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5D156D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транспорте</w:t>
            </w:r>
          </w:p>
        </w:tc>
      </w:tr>
      <w:tr w:rsidR="00D43A55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3A55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Pr="007E53DD" w:rsidRDefault="00D43A55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A55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1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и проведение игр и конкурсов юных знатоков дорожного движения</w:t>
            </w:r>
          </w:p>
          <w:p w:rsidR="005D156D" w:rsidRPr="005D156D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игр и конкурсов юных знатоков дорожного движения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работниками ГИБДД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КВН по правилам дорожного движения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по правилам дорожного движения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1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и проведение соревнований «Безопасное колесо»</w:t>
            </w:r>
          </w:p>
          <w:p w:rsidR="005D156D" w:rsidRPr="005D156D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соревнованиям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Default="005D156D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соревнований</w:t>
            </w:r>
          </w:p>
        </w:tc>
      </w:tr>
      <w:tr w:rsidR="005D156D" w:rsidRPr="007E53DD" w:rsidTr="00320C87">
        <w:tc>
          <w:tcPr>
            <w:tcW w:w="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156D" w:rsidRPr="007E53DD" w:rsidRDefault="00E5166D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7E53DD" w:rsidRDefault="005D156D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156D" w:rsidRPr="005D156D" w:rsidRDefault="005D156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1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Тестирование по ПДД</w:t>
            </w:r>
          </w:p>
          <w:p w:rsidR="005D156D" w:rsidRDefault="008F76BD" w:rsidP="005D1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ПДД</w:t>
            </w:r>
          </w:p>
        </w:tc>
      </w:tr>
    </w:tbl>
    <w:p w:rsidR="00BD6E70" w:rsidRDefault="00BD6E70" w:rsidP="00E516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6E70" w:rsidRDefault="00BD6E70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3DD" w:rsidRPr="0093581D" w:rsidRDefault="00BD6E70" w:rsidP="00935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F22EA">
        <w:rPr>
          <w:rFonts w:ascii="Times New Roman" w:hAnsi="Times New Roman" w:cs="Times New Roman"/>
          <w:b/>
          <w:sz w:val="24"/>
          <w:szCs w:val="24"/>
        </w:rPr>
        <w:t>год обучения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2"/>
        <w:gridCol w:w="1658"/>
        <w:gridCol w:w="16"/>
        <w:gridCol w:w="27"/>
        <w:gridCol w:w="1843"/>
        <w:gridCol w:w="4394"/>
      </w:tblGrid>
      <w:tr w:rsidR="0093581D" w:rsidRPr="007E53DD" w:rsidTr="0093581D">
        <w:trPr>
          <w:trHeight w:val="418"/>
        </w:trPr>
        <w:tc>
          <w:tcPr>
            <w:tcW w:w="11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93581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93581D" w:rsidRPr="007E53DD" w:rsidTr="0093581D">
        <w:trPr>
          <w:trHeight w:val="402"/>
        </w:trPr>
        <w:tc>
          <w:tcPr>
            <w:tcW w:w="11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39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581D" w:rsidRPr="0093581D" w:rsidRDefault="0093581D" w:rsidP="009358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5166D" w:rsidRPr="00E5166D" w:rsidRDefault="00E5166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66D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поведения на улице и дороге</w:t>
            </w:r>
          </w:p>
          <w:p w:rsidR="0093581D" w:rsidRPr="007E53DD" w:rsidRDefault="0093581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поведения учащихся на улице и дороге.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Почему на улице опасно</w:t>
            </w:r>
            <w:proofErr w:type="gramStart"/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?(</w:t>
            </w:r>
            <w:proofErr w:type="gramEnd"/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</w:t>
            </w:r>
            <w:r w:rsidR="00EF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5166D" w:rsidRPr="00E5166D" w:rsidRDefault="00E5166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Остановочный путь и скорость движения</w:t>
            </w:r>
          </w:p>
          <w:p w:rsidR="0093581D" w:rsidRPr="007E53DD" w:rsidRDefault="0093581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Остановочный путь и скорость движения.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E5166D" w:rsidRDefault="0093581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Пешеходные переходы.</w:t>
            </w:r>
          </w:p>
          <w:p w:rsidR="00E5166D" w:rsidRDefault="00E5166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  <w:p w:rsidR="008F76BD" w:rsidRPr="007E53DD" w:rsidRDefault="008F76B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F2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2AFA" w:rsidRPr="008F2AFA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Нер</w:t>
            </w: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егулируемые перекрестки</w:t>
            </w:r>
          </w:p>
          <w:p w:rsidR="0093581D" w:rsidRPr="007E53DD" w:rsidRDefault="0093581D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Нерегулируемые перекрёстки.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8F2AFA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8F2AFA" w:rsidRDefault="0093581D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Регулировщик и его сигналы.</w:t>
            </w:r>
          </w:p>
          <w:p w:rsidR="008F2AFA" w:rsidRPr="007E53DD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Регулировщик и его сигналы.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№ 1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«Регулируемая дорога»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5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8F2AFA" w:rsidRDefault="0093581D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745C84"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ездка на автобусе и троллейбусе и других видах транспорта</w:t>
            </w:r>
          </w:p>
          <w:p w:rsidR="008F2AFA" w:rsidRPr="007E53DD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ездка на автобусе и троллейбусе и других видах транспорта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2AFA" w:rsidRPr="008F2AFA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Дорожные знаки и дорожная разметка</w:t>
            </w:r>
          </w:p>
          <w:p w:rsidR="0093581D" w:rsidRPr="007E53DD" w:rsidRDefault="00745C84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745C84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3581D"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орожная разметка.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в школу.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№ 2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«Твой ежедневный маршрут»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8F2AFA" w:rsidRDefault="0093581D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Где можно и где нельзя играть.</w:t>
            </w:r>
          </w:p>
          <w:p w:rsidR="008F2AFA" w:rsidRPr="007E53DD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можно и где нельзя играть. 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8F2AFA" w:rsidRDefault="0093581D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 – велосипедист.</w:t>
            </w:r>
          </w:p>
          <w:p w:rsidR="008F2AFA" w:rsidRPr="007E53DD" w:rsidRDefault="008F2AFA" w:rsidP="008F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- велосипедист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45C8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Поездка </w:t>
            </w:r>
            <w:r w:rsidR="00745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велосипеде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D93CCA" w:rsidRDefault="0093581D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Дорога глазами водителей.</w:t>
            </w:r>
          </w:p>
          <w:p w:rsidR="00D93CCA" w:rsidRPr="007E53DD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глазами водителей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D93CCA" w:rsidRDefault="0093581D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Учусь читать дорожные знаки.</w:t>
            </w:r>
          </w:p>
          <w:p w:rsidR="00D93CCA" w:rsidRPr="007E53DD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Учусь читать дорожные знаки.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93581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</w:t>
            </w:r>
            <w:r w:rsidR="00745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1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№3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«Дорожные знаки в моей окрестности»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745C84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улицам села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«Клуб внимательный пешеход»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Правостороннее, двустороннее и одностороннее движение транспорта</w:t>
            </w:r>
          </w:p>
        </w:tc>
      </w:tr>
      <w:tr w:rsidR="0093581D" w:rsidRPr="007E53DD" w:rsidTr="0093581D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№4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«Расставь дорожные знаки на перекрёстке»</w:t>
            </w:r>
          </w:p>
        </w:tc>
      </w:tr>
      <w:tr w:rsidR="0093581D" w:rsidRPr="007E53DD" w:rsidTr="00745C84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E5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3CCA" w:rsidRPr="00D93CCA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и проведение игр и соревнований</w:t>
            </w:r>
          </w:p>
          <w:p w:rsidR="0093581D" w:rsidRPr="007E53DD" w:rsidRDefault="0093581D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соревнования по правилам безопасного поведения на дорогах.</w:t>
            </w:r>
          </w:p>
        </w:tc>
      </w:tr>
      <w:tr w:rsidR="0093581D" w:rsidRPr="007E53DD" w:rsidTr="00745C84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581D" w:rsidRPr="007E53DD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3581D" w:rsidRPr="007E53DD" w:rsidRDefault="0093581D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3581D" w:rsidRPr="007E53DD" w:rsidRDefault="0093581D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дети попадают в дорожные аварии.</w:t>
            </w:r>
          </w:p>
        </w:tc>
      </w:tr>
      <w:tr w:rsidR="00745C84" w:rsidRPr="007E53DD" w:rsidTr="00745C84"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Default="00E5166D" w:rsidP="0093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7E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93581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велосипедистов</w:t>
            </w:r>
          </w:p>
        </w:tc>
      </w:tr>
    </w:tbl>
    <w:p w:rsidR="002D3BEB" w:rsidRDefault="002D3BEB" w:rsidP="00DE1F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C87" w:rsidRDefault="00320C87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2EA" w:rsidRDefault="00BD6E70" w:rsidP="007E5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EF22EA">
        <w:rPr>
          <w:rFonts w:ascii="Times New Roman" w:hAnsi="Times New Roman" w:cs="Times New Roman"/>
          <w:b/>
          <w:sz w:val="24"/>
          <w:szCs w:val="24"/>
        </w:rPr>
        <w:t xml:space="preserve"> год обучения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2"/>
        <w:gridCol w:w="1418"/>
        <w:gridCol w:w="1394"/>
        <w:gridCol w:w="24"/>
        <w:gridCol w:w="4795"/>
        <w:gridCol w:w="24"/>
      </w:tblGrid>
      <w:tr w:rsidR="00745C84" w:rsidRPr="007E53DD" w:rsidTr="00812759">
        <w:trPr>
          <w:gridAfter w:val="1"/>
          <w:wAfter w:w="24" w:type="dxa"/>
          <w:trHeight w:val="418"/>
        </w:trPr>
        <w:tc>
          <w:tcPr>
            <w:tcW w:w="11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2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93581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745C84" w:rsidRPr="007E53DD" w:rsidTr="00812759">
        <w:trPr>
          <w:trHeight w:val="402"/>
        </w:trPr>
        <w:tc>
          <w:tcPr>
            <w:tcW w:w="11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819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45C84" w:rsidRPr="0093581D" w:rsidRDefault="00745C84" w:rsidP="00D43A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D93CCA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поведения учащихся на улице и дороге.</w:t>
            </w:r>
          </w:p>
          <w:p w:rsidR="00D93CCA" w:rsidRPr="007E53DD" w:rsidRDefault="00D93CCA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E5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поведения учащихся на улице и дороге.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745C84" w:rsidP="00745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пешеходы и водители поделили дорогу</w:t>
            </w:r>
          </w:p>
        </w:tc>
      </w:tr>
      <w:tr w:rsidR="00745C84" w:rsidRPr="007E53DD" w:rsidTr="00D93CCA">
        <w:trPr>
          <w:gridAfter w:val="1"/>
          <w:wAfter w:w="24" w:type="dxa"/>
          <w:trHeight w:val="640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C84" w:rsidRPr="00D93CCA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Остановочный путь и скорость движения.</w:t>
            </w:r>
          </w:p>
          <w:p w:rsidR="00D93CCA" w:rsidRPr="007E53DD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Остановочный путь и скорость движения.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D93CCA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Пешеходные переходы</w:t>
            </w:r>
          </w:p>
          <w:p w:rsidR="00D93CCA" w:rsidRPr="007E53DD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Пешеходные переходы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3CCA" w:rsidRPr="00D93CCA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Перекресток, светофор</w:t>
            </w:r>
          </w:p>
          <w:p w:rsidR="00745C84" w:rsidRPr="007E53DD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Нерегулируемые перекрестки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Регулируемые перекрестки. Светофор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C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«История светофора»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Регулировщик и его сигналы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D93CCA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Улица и пешеход</w:t>
            </w:r>
          </w:p>
          <w:p w:rsidR="00D93CCA" w:rsidRPr="007E53DD" w:rsidRDefault="00D93CCA" w:rsidP="009E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</w:t>
            </w:r>
            <w:r w:rsidR="009E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еще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переходить дорогу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Правостороннее движение транспортных средств и пешеходов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детского дорожно-транспортного травматизма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тротуарах и обочинах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и ее элементы, правила поведения на ней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№2 «Зеленая дорога»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3CCA" w:rsidRPr="00D93CCA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Транспортные средства</w:t>
            </w:r>
          </w:p>
          <w:p w:rsidR="00745C84" w:rsidRPr="007E53DD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автотранспортных средств и их тормозные свойства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автобусе и троллейбусе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трамвае и других видах транспорта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D93CCA" w:rsidRDefault="00745C84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Дорожные знаки и дорожная разметка</w:t>
            </w:r>
          </w:p>
          <w:p w:rsidR="00D93CCA" w:rsidRPr="007E53DD" w:rsidRDefault="00D93CCA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и дорожная разметка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23-24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№3 «О чем говорят дорожные знаки»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D93CCA" w:rsidRDefault="00745C84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Сигналы, регулирующие дорожное движение</w:t>
            </w:r>
          </w:p>
          <w:p w:rsidR="00D93CCA" w:rsidRPr="007E53DD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Сигналы, регулирующие дорожное движение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Default="00812759" w:rsidP="009E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Где можно и где нельзя играть</w:t>
            </w:r>
          </w:p>
          <w:p w:rsidR="009E61A9" w:rsidRPr="009E61A9" w:rsidRDefault="009E61A9" w:rsidP="009E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можно и где нельзя играть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№4 «Где можно и где нельзя играть»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3CCA" w:rsidRPr="00D93CCA" w:rsidRDefault="00D93CCA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в</w:t>
            </w:r>
            <w:r w:rsidRPr="00D93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елосипедист</w:t>
            </w:r>
          </w:p>
          <w:p w:rsidR="00745C84" w:rsidRPr="007E53DD" w:rsidRDefault="00812759" w:rsidP="00D9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– велосипедист. Фигурное вождение велосипеда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812759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территорию населенного пункта</w:t>
            </w:r>
          </w:p>
        </w:tc>
      </w:tr>
      <w:tr w:rsidR="00745C84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C84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745C84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5C84" w:rsidRPr="007E53DD" w:rsidRDefault="00812759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ПМП при травмах</w:t>
            </w:r>
          </w:p>
        </w:tc>
      </w:tr>
      <w:tr w:rsidR="00812759" w:rsidRPr="007E53DD" w:rsidTr="00812759">
        <w:trPr>
          <w:gridAfter w:val="1"/>
          <w:wAfter w:w="24" w:type="dxa"/>
        </w:trPr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2759" w:rsidRPr="007E53DD" w:rsidRDefault="00812759" w:rsidP="00D43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759" w:rsidRPr="007E53DD" w:rsidRDefault="00812759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2759" w:rsidRPr="007E53DD" w:rsidRDefault="00812759" w:rsidP="00D43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12759" w:rsidRDefault="00812759" w:rsidP="00D43A5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глазами водителей</w:t>
            </w:r>
          </w:p>
        </w:tc>
      </w:tr>
    </w:tbl>
    <w:p w:rsidR="00D43A55" w:rsidRPr="00F90B0B" w:rsidRDefault="00D43A55" w:rsidP="00F90B0B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B0B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курса внеурочной деятельности</w:t>
      </w:r>
    </w:p>
    <w:p w:rsidR="004A051F" w:rsidRPr="004A051F" w:rsidRDefault="004A051F" w:rsidP="004A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правилам дорожного движения с учащимися проводятся:</w:t>
      </w:r>
    </w:p>
    <w:p w:rsidR="004A051F" w:rsidRPr="004A051F" w:rsidRDefault="004A051F" w:rsidP="000F667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A0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кабинете оборудованным мультимедийным проектором, персональным 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пьютером. </w:t>
      </w:r>
    </w:p>
    <w:p w:rsidR="004A051F" w:rsidRPr="004A051F" w:rsidRDefault="004A051F" w:rsidP="004A051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4A051F">
        <w:rPr>
          <w:rFonts w:ascii="Times New Roman" w:hAnsi="Times New Roman" w:cs="Times New Roman"/>
          <w:sz w:val="24"/>
          <w:szCs w:val="24"/>
        </w:rPr>
        <w:t xml:space="preserve"> В процессе работы демонстрируются видеофильмы, проводятся экскурсии, организуются викторины, соревнования по безопасности движения велосипедистов и т.п., которые будут способствовать воспитанию у учащихся сознательного поведения на улицах и дорогах, неукоснительного выполнения Правил дорожного движения.</w:t>
      </w:r>
    </w:p>
    <w:p w:rsidR="004A051F" w:rsidRDefault="004A051F" w:rsidP="004A05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839C2" w:rsidRDefault="00A839C2" w:rsidP="004A051F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39C2">
        <w:rPr>
          <w:rFonts w:ascii="Times New Roman" w:hAnsi="Times New Roman" w:cs="Times New Roman"/>
          <w:i/>
          <w:sz w:val="24"/>
          <w:szCs w:val="24"/>
        </w:rPr>
        <w:t>Список литературы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r w:rsidRPr="005C4241">
        <w:t>Гордиенко С.А. «Правила дорожного движения для детей » -   «Феникс», 2013 год.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r w:rsidRPr="005C4241">
        <w:t>Дмитрук В. П. «Правила дорожного движения для школьников»- «Феникс», 2008 год.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proofErr w:type="spellStart"/>
      <w:r w:rsidRPr="005C4241">
        <w:t>Елжова</w:t>
      </w:r>
      <w:proofErr w:type="spellEnd"/>
      <w:r w:rsidRPr="005C4241">
        <w:t xml:space="preserve"> Н. В.  «ПДД в начальной школе» (конспекты занятий по ознакомлению учащихся с ПДД, планирование по профилактике  ДДТТ, работа с родителями), Ростов - на – Дону «Феникс», 2013 год.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r w:rsidRPr="005C4241">
        <w:t>Ковалько В. И. «Игровой модульный курс по ПДД, или школьник вышел на дорогу» (сценарии занятий, классные часы и беседы, словарь терминов, игровой материал), Москва, «ВАКО», 2014 год.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r w:rsidRPr="005C4241">
        <w:t>Учебно-наглядное пособие для учащихся (12 плакатов по ПДД) -Москва, 2008 год.</w:t>
      </w:r>
    </w:p>
    <w:p w:rsidR="005C4241" w:rsidRPr="005C4241" w:rsidRDefault="005C4241" w:rsidP="005C4241">
      <w:pPr>
        <w:pStyle w:val="a3"/>
        <w:numPr>
          <w:ilvl w:val="0"/>
          <w:numId w:val="7"/>
        </w:numPr>
        <w:spacing w:before="0" w:beforeAutospacing="0" w:after="0" w:afterAutospacing="0"/>
        <w:textAlignment w:val="top"/>
      </w:pPr>
      <w:r w:rsidRPr="005C4241">
        <w:t xml:space="preserve">Шумилова В.В., </w:t>
      </w:r>
      <w:proofErr w:type="spellStart"/>
      <w:r w:rsidRPr="005C4241">
        <w:t>Таркова</w:t>
      </w:r>
      <w:proofErr w:type="spellEnd"/>
      <w:r w:rsidRPr="005C4241">
        <w:t xml:space="preserve"> Е.Ф. «Профилактика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родителями», «Учитель», 2008 год</w:t>
      </w:r>
    </w:p>
    <w:p w:rsidR="00D43A55" w:rsidRDefault="00D43A55" w:rsidP="00745C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9C2" w:rsidRPr="00A839C2" w:rsidRDefault="00A839C2" w:rsidP="00A839C2">
      <w:pPr>
        <w:pStyle w:val="a3"/>
        <w:spacing w:before="0" w:beforeAutospacing="0" w:after="0" w:afterAutospacing="0"/>
        <w:textAlignment w:val="top"/>
        <w:rPr>
          <w:i/>
        </w:rPr>
      </w:pPr>
      <w:r w:rsidRPr="00A839C2">
        <w:rPr>
          <w:i/>
        </w:rPr>
        <w:t xml:space="preserve">Интернет – ресурсы: 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  <w:rPr>
          <w:rStyle w:val="apple-style-span"/>
          <w:u w:val="single"/>
        </w:rPr>
      </w:pPr>
      <w:hyperlink r:id="rId9" w:history="1">
        <w:r w:rsidR="00A839C2" w:rsidRPr="00A839C2">
          <w:rPr>
            <w:rStyle w:val="a4"/>
            <w:lang w:val="en-US"/>
          </w:rPr>
          <w:t>http</w:t>
        </w:r>
        <w:r w:rsidR="00A839C2" w:rsidRPr="00A839C2">
          <w:rPr>
            <w:rStyle w:val="a4"/>
          </w:rPr>
          <w:t>://</w:t>
        </w:r>
        <w:proofErr w:type="spellStart"/>
        <w:r w:rsidR="00A839C2" w:rsidRPr="00A839C2">
          <w:rPr>
            <w:rStyle w:val="a4"/>
            <w:lang w:val="en-US"/>
          </w:rPr>
          <w:t>perekrestok</w:t>
        </w:r>
        <w:proofErr w:type="spellEnd"/>
        <w:r w:rsidR="00A839C2" w:rsidRPr="00A839C2">
          <w:rPr>
            <w:rStyle w:val="a4"/>
          </w:rPr>
          <w:t>.</w:t>
        </w:r>
        <w:proofErr w:type="spellStart"/>
        <w:r w:rsidR="00A839C2" w:rsidRPr="00A839C2">
          <w:rPr>
            <w:rStyle w:val="a4"/>
            <w:lang w:val="en-US"/>
          </w:rPr>
          <w:t>ucoz</w:t>
        </w:r>
        <w:proofErr w:type="spellEnd"/>
        <w:r w:rsidR="00A839C2" w:rsidRPr="00A839C2">
          <w:rPr>
            <w:rStyle w:val="a4"/>
          </w:rPr>
          <w:t>.</w:t>
        </w:r>
        <w:r w:rsidR="00A839C2" w:rsidRPr="00A839C2">
          <w:rPr>
            <w:rStyle w:val="a4"/>
            <w:lang w:val="en-US"/>
          </w:rPr>
          <w:t>com</w:t>
        </w:r>
      </w:hyperlink>
      <w:r w:rsidR="00A839C2" w:rsidRPr="00A839C2">
        <w:rPr>
          <w:rStyle w:val="apple-style-span"/>
          <w:u w:val="single"/>
        </w:rPr>
        <w:t xml:space="preserve"> – </w:t>
      </w:r>
      <w:r w:rsidR="00A839C2" w:rsidRPr="00A839C2">
        <w:rPr>
          <w:rStyle w:val="apple-style-span"/>
        </w:rPr>
        <w:t>Перекресток дорога безопасности.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  <w:rPr>
          <w:rStyle w:val="apple-style-span"/>
          <w:u w:val="single"/>
        </w:rPr>
      </w:pPr>
      <w:hyperlink r:id="rId10" w:history="1">
        <w:r w:rsidR="00A839C2" w:rsidRPr="00A839C2">
          <w:rPr>
            <w:rStyle w:val="a4"/>
          </w:rPr>
          <w:t>http://</w:t>
        </w:r>
        <w:proofErr w:type="spellStart"/>
        <w:r w:rsidR="00A839C2" w:rsidRPr="00A839C2">
          <w:rPr>
            <w:rStyle w:val="a4"/>
            <w:lang w:val="en-US"/>
          </w:rPr>
          <w:t>pravdd</w:t>
        </w:r>
        <w:proofErr w:type="spellEnd"/>
        <w:r w:rsidR="00A839C2" w:rsidRPr="00A839C2">
          <w:rPr>
            <w:rStyle w:val="a4"/>
          </w:rPr>
          <w:t>.</w:t>
        </w:r>
        <w:proofErr w:type="spellStart"/>
        <w:r w:rsidR="00A839C2" w:rsidRPr="00A839C2">
          <w:rPr>
            <w:rStyle w:val="a4"/>
            <w:lang w:val="en-US"/>
          </w:rPr>
          <w:t>ru</w:t>
        </w:r>
        <w:proofErr w:type="spellEnd"/>
      </w:hyperlink>
      <w:r w:rsidR="00A839C2" w:rsidRPr="00A839C2">
        <w:rPr>
          <w:rStyle w:val="apple-style-span"/>
          <w:u w:val="single"/>
        </w:rPr>
        <w:t xml:space="preserve"> –  </w:t>
      </w:r>
      <w:r w:rsidR="00A839C2" w:rsidRPr="00A839C2">
        <w:rPr>
          <w:rStyle w:val="apple-style-span"/>
        </w:rPr>
        <w:t>Правила дорожного движения.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  <w:rPr>
          <w:rStyle w:val="apple-style-span"/>
          <w:u w:val="single"/>
        </w:rPr>
      </w:pPr>
      <w:hyperlink r:id="rId11" w:history="1">
        <w:r w:rsidR="00A839C2" w:rsidRPr="00A839C2">
          <w:rPr>
            <w:rStyle w:val="a4"/>
          </w:rPr>
          <w:t>http://</w:t>
        </w:r>
        <w:proofErr w:type="spellStart"/>
        <w:r w:rsidR="00A839C2" w:rsidRPr="00A839C2">
          <w:rPr>
            <w:rStyle w:val="a4"/>
            <w:lang w:val="en-US"/>
          </w:rPr>
          <w:t>pdd</w:t>
        </w:r>
        <w:proofErr w:type="spellEnd"/>
        <w:r w:rsidR="00A839C2" w:rsidRPr="00A839C2">
          <w:rPr>
            <w:rStyle w:val="a4"/>
          </w:rPr>
          <w:t>24.</w:t>
        </w:r>
        <w:proofErr w:type="spellStart"/>
        <w:r w:rsidR="00A839C2" w:rsidRPr="00A839C2">
          <w:rPr>
            <w:rStyle w:val="a4"/>
            <w:lang w:val="en-US"/>
          </w:rPr>
          <w:t>ru</w:t>
        </w:r>
        <w:proofErr w:type="spellEnd"/>
      </w:hyperlink>
      <w:r w:rsidR="00A839C2" w:rsidRPr="00A839C2">
        <w:rPr>
          <w:rStyle w:val="apple-style-span"/>
          <w:u w:val="single"/>
        </w:rPr>
        <w:t xml:space="preserve"> – </w:t>
      </w:r>
      <w:r w:rsidR="00A839C2" w:rsidRPr="00A839C2">
        <w:rPr>
          <w:rStyle w:val="apple-style-span"/>
        </w:rPr>
        <w:t>Дорога безопасности.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  <w:rPr>
          <w:rStyle w:val="apple-style-span"/>
        </w:rPr>
      </w:pPr>
      <w:hyperlink r:id="rId12" w:history="1">
        <w:r w:rsidR="00A839C2" w:rsidRPr="00A839C2">
          <w:rPr>
            <w:rStyle w:val="a4"/>
          </w:rPr>
          <w:t>http://</w:t>
        </w:r>
        <w:r w:rsidR="00A839C2" w:rsidRPr="00A839C2">
          <w:rPr>
            <w:rStyle w:val="a4"/>
            <w:lang w:val="en-US"/>
          </w:rPr>
          <w:t>www</w:t>
        </w:r>
        <w:r w:rsidR="00A839C2" w:rsidRPr="00A839C2">
          <w:rPr>
            <w:rStyle w:val="a4"/>
          </w:rPr>
          <w:t>.</w:t>
        </w:r>
        <w:r w:rsidR="00A839C2" w:rsidRPr="00A839C2">
          <w:rPr>
            <w:rStyle w:val="a4"/>
            <w:lang w:val="en-US"/>
          </w:rPr>
          <w:t>propaganda</w:t>
        </w:r>
        <w:r w:rsidR="00A839C2" w:rsidRPr="00A839C2">
          <w:rPr>
            <w:rStyle w:val="a4"/>
          </w:rPr>
          <w:t>-</w:t>
        </w:r>
        <w:proofErr w:type="spellStart"/>
        <w:r w:rsidR="00A839C2" w:rsidRPr="00A839C2">
          <w:rPr>
            <w:rStyle w:val="a4"/>
            <w:lang w:val="en-US"/>
          </w:rPr>
          <w:t>bdd</w:t>
        </w:r>
        <w:proofErr w:type="spellEnd"/>
        <w:r w:rsidR="00A839C2" w:rsidRPr="00A839C2">
          <w:rPr>
            <w:rStyle w:val="a4"/>
          </w:rPr>
          <w:t>.</w:t>
        </w:r>
        <w:proofErr w:type="spellStart"/>
        <w:r w:rsidR="00A839C2" w:rsidRPr="00A839C2">
          <w:rPr>
            <w:rStyle w:val="a4"/>
            <w:lang w:val="en-US"/>
          </w:rPr>
          <w:t>ru</w:t>
        </w:r>
        <w:proofErr w:type="spellEnd"/>
      </w:hyperlink>
      <w:r w:rsidR="00A839C2" w:rsidRPr="00A839C2">
        <w:rPr>
          <w:rStyle w:val="apple-style-span"/>
          <w:u w:val="single"/>
        </w:rPr>
        <w:t xml:space="preserve"> – </w:t>
      </w:r>
      <w:r w:rsidR="00A839C2" w:rsidRPr="00A839C2">
        <w:rPr>
          <w:rStyle w:val="apple-style-span"/>
        </w:rPr>
        <w:t>Центр пропаганды безопасности дорожного движения.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</w:pPr>
      <w:hyperlink r:id="rId13" w:history="1">
        <w:r w:rsidR="00A839C2" w:rsidRPr="00A839C2">
          <w:rPr>
            <w:rStyle w:val="a4"/>
            <w:color w:val="auto"/>
          </w:rPr>
          <w:t>http://prezentacii.com/detskie/</w:t>
        </w:r>
      </w:hyperlink>
      <w:r w:rsidR="00A839C2" w:rsidRPr="00A839C2">
        <w:t xml:space="preserve"> - портал готовых презентаций.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</w:pPr>
      <w:hyperlink r:id="rId14" w:history="1">
        <w:r w:rsidR="00A839C2" w:rsidRPr="00A839C2">
          <w:rPr>
            <w:rStyle w:val="a4"/>
            <w:color w:val="auto"/>
          </w:rPr>
          <w:t>http://pwpt.ru/presentation/detskie/pdd_dlya_malyishey/</w:t>
        </w:r>
      </w:hyperlink>
      <w:r w:rsidR="00A839C2" w:rsidRPr="00A839C2">
        <w:t xml:space="preserve">  - презентации </w:t>
      </w:r>
      <w:proofErr w:type="spellStart"/>
      <w:r w:rsidR="00A839C2" w:rsidRPr="00A839C2">
        <w:rPr>
          <w:lang w:val="en-US"/>
        </w:rPr>
        <w:t>Powerpoint</w:t>
      </w:r>
      <w:proofErr w:type="spellEnd"/>
      <w:r w:rsidR="00A839C2" w:rsidRPr="00A839C2">
        <w:t xml:space="preserve">. 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</w:pPr>
      <w:hyperlink r:id="rId15" w:history="1">
        <w:r w:rsidR="00A839C2" w:rsidRPr="00A839C2">
          <w:rPr>
            <w:rStyle w:val="a4"/>
          </w:rPr>
          <w:t>http://ppt4web.ru/detskie-prezentacii/-pravila-dorozhnogo-dvizhenija.html-</w:t>
        </w:r>
      </w:hyperlink>
      <w:r w:rsidR="00A839C2" w:rsidRPr="00A839C2">
        <w:t xml:space="preserve"> хостинг презентаций.</w:t>
      </w:r>
    </w:p>
    <w:p w:rsidR="00A839C2" w:rsidRPr="00A839C2" w:rsidRDefault="00724293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</w:pPr>
      <w:hyperlink r:id="rId16" w:history="1">
        <w:r w:rsidR="00A839C2" w:rsidRPr="00A839C2">
          <w:rPr>
            <w:rStyle w:val="a4"/>
          </w:rPr>
          <w:t>http://viki.rdf.ru/cat/ulisa/ -</w:t>
        </w:r>
      </w:hyperlink>
      <w:r w:rsidR="00A839C2" w:rsidRPr="00A839C2">
        <w:t xml:space="preserve">  детские электронные презентации и клипы</w:t>
      </w:r>
    </w:p>
    <w:p w:rsidR="00A839C2" w:rsidRDefault="00A839C2" w:rsidP="000F6671">
      <w:pPr>
        <w:pStyle w:val="a3"/>
        <w:numPr>
          <w:ilvl w:val="0"/>
          <w:numId w:val="4"/>
        </w:numPr>
        <w:spacing w:before="0" w:beforeAutospacing="0" w:after="0" w:afterAutospacing="0"/>
        <w:textAlignment w:val="top"/>
        <w:rPr>
          <w:rStyle w:val="apple-style-span"/>
        </w:rPr>
      </w:pPr>
      <w:r w:rsidRPr="00A839C2">
        <w:rPr>
          <w:rStyle w:val="apple-style-span"/>
        </w:rPr>
        <w:t> </w:t>
      </w:r>
      <w:hyperlink r:id="rId17" w:history="1">
        <w:r w:rsidRPr="00A839C2">
          <w:rPr>
            <w:rStyle w:val="a4"/>
            <w:color w:val="auto"/>
          </w:rPr>
          <w:t>http://nsportal.ru</w:t>
        </w:r>
      </w:hyperlink>
      <w:r w:rsidRPr="00A839C2">
        <w:rPr>
          <w:rStyle w:val="apple-style-span"/>
        </w:rPr>
        <w:t xml:space="preserve">  – образовательная социальная сеть.</w:t>
      </w:r>
    </w:p>
    <w:p w:rsidR="00E96914" w:rsidRPr="00A839C2" w:rsidRDefault="00E96914" w:rsidP="00E96914">
      <w:pPr>
        <w:pStyle w:val="a3"/>
        <w:spacing w:before="0" w:beforeAutospacing="0" w:after="0" w:afterAutospacing="0"/>
        <w:textAlignment w:val="top"/>
        <w:rPr>
          <w:rStyle w:val="apple-style-span"/>
        </w:rPr>
      </w:pPr>
    </w:p>
    <w:p w:rsidR="004A051F" w:rsidRDefault="004A051F" w:rsidP="00745C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9C2" w:rsidRPr="00A839C2" w:rsidRDefault="00A839C2" w:rsidP="000F6671">
      <w:pPr>
        <w:pStyle w:val="a7"/>
        <w:numPr>
          <w:ilvl w:val="0"/>
          <w:numId w:val="2"/>
        </w:numPr>
        <w:shd w:val="clear" w:color="auto" w:fill="FFFFFF"/>
        <w:spacing w:after="0" w:line="270" w:lineRule="atLeast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839C2">
        <w:rPr>
          <w:rFonts w:ascii="Times New Roman" w:hAnsi="Times New Roman" w:cs="Times New Roman"/>
          <w:b/>
          <w:sz w:val="24"/>
          <w:szCs w:val="24"/>
        </w:rPr>
        <w:t>Планируемые результат</w:t>
      </w:r>
      <w:r w:rsidRPr="00A839C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ы</w:t>
      </w:r>
    </w:p>
    <w:p w:rsidR="00A839C2" w:rsidRPr="00A839C2" w:rsidRDefault="00A839C2" w:rsidP="00A839C2">
      <w:pPr>
        <w:pStyle w:val="a7"/>
        <w:shd w:val="clear" w:color="auto" w:fill="FFFFFF"/>
        <w:spacing w:after="0" w:line="270" w:lineRule="atLeast"/>
        <w:ind w:left="142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839C2" w:rsidRPr="00A839C2" w:rsidRDefault="00A839C2" w:rsidP="00A839C2">
      <w:pPr>
        <w:shd w:val="clear" w:color="auto" w:fill="FFFFFF"/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Учащиеся </w:t>
      </w:r>
      <w:r w:rsidR="00605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научаться:</w:t>
      </w:r>
    </w:p>
    <w:p w:rsidR="00A839C2" w:rsidRPr="00A839C2" w:rsidRDefault="0060563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</w:t>
      </w:r>
      <w:r w:rsidR="00A839C2"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безопасный путь из школы домой;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перехода дороги;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перехода дороги при высадке из транспортного средства;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на улицах и дорогах, в транспорте;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можно и где нельзя играть на улице;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сигналы светофора;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дорожные знаки и дорожную разметку;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для велосипедистов;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безопасного падения;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назначение автоаптечки;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оказания первой помощи пострадавшим в ДТП;</w:t>
      </w:r>
    </w:p>
    <w:p w:rsidR="00A839C2" w:rsidRPr="00A839C2" w:rsidRDefault="00A839C2" w:rsidP="000F6671">
      <w:pPr>
        <w:numPr>
          <w:ilvl w:val="0"/>
          <w:numId w:val="5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60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транспортировки пострадавших.</w:t>
      </w:r>
    </w:p>
    <w:p w:rsidR="00A839C2" w:rsidRPr="00A839C2" w:rsidRDefault="008703C6" w:rsidP="00A839C2">
      <w:pPr>
        <w:shd w:val="clear" w:color="auto" w:fill="FFFFFF"/>
        <w:spacing w:after="0" w:line="270" w:lineRule="atLeast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</w:t>
      </w:r>
      <w:r w:rsidR="00605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наиболее безопасный путь в школу и домой;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переходить дорогу и перекрёсток;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сигналы светофора и регулировщика;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переходить дорогу при высадке из транспортного средства;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вести себя в транспорте;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принять безопасную позу при аварийной ситуации;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 дорожные знаки;</w:t>
      </w:r>
    </w:p>
    <w:p w:rsidR="00A839C2" w:rsidRPr="00A839C2" w:rsidRDefault="00A839C2" w:rsidP="000F6671">
      <w:pPr>
        <w:numPr>
          <w:ilvl w:val="0"/>
          <w:numId w:val="6"/>
        </w:numPr>
        <w:shd w:val="clear" w:color="auto" w:fill="FFFFFF"/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83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оказать первую доврачебную помощь пострадавшим в ДТП.</w:t>
      </w:r>
    </w:p>
    <w:p w:rsidR="00A839C2" w:rsidRPr="00A839C2" w:rsidRDefault="00A839C2" w:rsidP="00A839C2">
      <w:pPr>
        <w:pStyle w:val="a7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839C2" w:rsidRPr="00A839C2" w:rsidSect="007F406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DDF" w:rsidRDefault="00FF6DDF" w:rsidP="00A839C2">
      <w:pPr>
        <w:spacing w:after="0" w:line="240" w:lineRule="auto"/>
      </w:pPr>
      <w:r>
        <w:separator/>
      </w:r>
    </w:p>
  </w:endnote>
  <w:endnote w:type="continuationSeparator" w:id="0">
    <w:p w:rsidR="00FF6DDF" w:rsidRDefault="00FF6DDF" w:rsidP="00A8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DDF" w:rsidRDefault="00FF6DDF" w:rsidP="00A839C2">
      <w:pPr>
        <w:spacing w:after="0" w:line="240" w:lineRule="auto"/>
      </w:pPr>
      <w:r>
        <w:separator/>
      </w:r>
    </w:p>
  </w:footnote>
  <w:footnote w:type="continuationSeparator" w:id="0">
    <w:p w:rsidR="00FF6DDF" w:rsidRDefault="00FF6DDF" w:rsidP="00A83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3CF1"/>
    <w:multiLevelType w:val="hybridMultilevel"/>
    <w:tmpl w:val="97CE268A"/>
    <w:lvl w:ilvl="0" w:tplc="0CCA1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063C45"/>
    <w:multiLevelType w:val="hybridMultilevel"/>
    <w:tmpl w:val="90B26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41DE3"/>
    <w:multiLevelType w:val="hybridMultilevel"/>
    <w:tmpl w:val="0AEC6D80"/>
    <w:lvl w:ilvl="0" w:tplc="1FBE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44D0A"/>
    <w:multiLevelType w:val="multilevel"/>
    <w:tmpl w:val="BC269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25336"/>
    <w:multiLevelType w:val="hybridMultilevel"/>
    <w:tmpl w:val="C09A7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7C3B6D"/>
    <w:multiLevelType w:val="multilevel"/>
    <w:tmpl w:val="F2B4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645F69"/>
    <w:multiLevelType w:val="multilevel"/>
    <w:tmpl w:val="F068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030A2"/>
    <w:multiLevelType w:val="multilevel"/>
    <w:tmpl w:val="D2F8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92755B"/>
    <w:multiLevelType w:val="multilevel"/>
    <w:tmpl w:val="509A9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922"/>
    <w:rsid w:val="00055596"/>
    <w:rsid w:val="000A5B74"/>
    <w:rsid w:val="000B5F1B"/>
    <w:rsid w:val="000C0EB5"/>
    <w:rsid w:val="000D78DC"/>
    <w:rsid w:val="000E66CB"/>
    <w:rsid w:val="000F6671"/>
    <w:rsid w:val="00100878"/>
    <w:rsid w:val="00100C03"/>
    <w:rsid w:val="001201D6"/>
    <w:rsid w:val="00153150"/>
    <w:rsid w:val="0016496D"/>
    <w:rsid w:val="001E1101"/>
    <w:rsid w:val="002109FB"/>
    <w:rsid w:val="002D3BEB"/>
    <w:rsid w:val="00320C87"/>
    <w:rsid w:val="003338CA"/>
    <w:rsid w:val="0035681E"/>
    <w:rsid w:val="00372171"/>
    <w:rsid w:val="003F09E2"/>
    <w:rsid w:val="0041658E"/>
    <w:rsid w:val="004824F9"/>
    <w:rsid w:val="004A051F"/>
    <w:rsid w:val="005336FA"/>
    <w:rsid w:val="00536044"/>
    <w:rsid w:val="005755F4"/>
    <w:rsid w:val="005B7E5E"/>
    <w:rsid w:val="005C4241"/>
    <w:rsid w:val="005D156D"/>
    <w:rsid w:val="00605632"/>
    <w:rsid w:val="00620B03"/>
    <w:rsid w:val="00675683"/>
    <w:rsid w:val="006815C1"/>
    <w:rsid w:val="007056D8"/>
    <w:rsid w:val="00724293"/>
    <w:rsid w:val="00745C84"/>
    <w:rsid w:val="00767E7D"/>
    <w:rsid w:val="00791CF8"/>
    <w:rsid w:val="007E53DD"/>
    <w:rsid w:val="007F0AEB"/>
    <w:rsid w:val="007F4065"/>
    <w:rsid w:val="007F633D"/>
    <w:rsid w:val="00812759"/>
    <w:rsid w:val="008219E5"/>
    <w:rsid w:val="008703C6"/>
    <w:rsid w:val="00877707"/>
    <w:rsid w:val="008F2AFA"/>
    <w:rsid w:val="008F76BD"/>
    <w:rsid w:val="0093581D"/>
    <w:rsid w:val="00944672"/>
    <w:rsid w:val="0099707A"/>
    <w:rsid w:val="009B2C62"/>
    <w:rsid w:val="009E1451"/>
    <w:rsid w:val="009E61A9"/>
    <w:rsid w:val="00A50224"/>
    <w:rsid w:val="00A65DC8"/>
    <w:rsid w:val="00A839C2"/>
    <w:rsid w:val="00A8748C"/>
    <w:rsid w:val="00AC2FF2"/>
    <w:rsid w:val="00B5542F"/>
    <w:rsid w:val="00B67D96"/>
    <w:rsid w:val="00B777C3"/>
    <w:rsid w:val="00BD6E70"/>
    <w:rsid w:val="00BF43AB"/>
    <w:rsid w:val="00C90EF9"/>
    <w:rsid w:val="00CB4922"/>
    <w:rsid w:val="00CF3AD5"/>
    <w:rsid w:val="00D2189F"/>
    <w:rsid w:val="00D26E9E"/>
    <w:rsid w:val="00D43A55"/>
    <w:rsid w:val="00D44B77"/>
    <w:rsid w:val="00D9366A"/>
    <w:rsid w:val="00D93CCA"/>
    <w:rsid w:val="00DA3D32"/>
    <w:rsid w:val="00DE1F9A"/>
    <w:rsid w:val="00E42C71"/>
    <w:rsid w:val="00E5166D"/>
    <w:rsid w:val="00E74CC1"/>
    <w:rsid w:val="00E8743E"/>
    <w:rsid w:val="00E96914"/>
    <w:rsid w:val="00EA5CCD"/>
    <w:rsid w:val="00EC7705"/>
    <w:rsid w:val="00EF22EA"/>
    <w:rsid w:val="00F31581"/>
    <w:rsid w:val="00F31B45"/>
    <w:rsid w:val="00F90B0B"/>
    <w:rsid w:val="00FB6800"/>
    <w:rsid w:val="00FE6569"/>
    <w:rsid w:val="00FF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69"/>
  </w:style>
  <w:style w:type="paragraph" w:styleId="3">
    <w:name w:val="heading 3"/>
    <w:basedOn w:val="a"/>
    <w:link w:val="30"/>
    <w:uiPriority w:val="9"/>
    <w:qFormat/>
    <w:rsid w:val="00944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44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44672"/>
  </w:style>
  <w:style w:type="character" w:customStyle="1" w:styleId="30">
    <w:name w:val="Заголовок 3 Знак"/>
    <w:basedOn w:val="a0"/>
    <w:link w:val="3"/>
    <w:uiPriority w:val="9"/>
    <w:rsid w:val="00944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44672"/>
    <w:rPr>
      <w:color w:val="0000FF"/>
      <w:u w:val="single"/>
    </w:rPr>
  </w:style>
  <w:style w:type="paragraph" w:styleId="a5">
    <w:name w:val="Title"/>
    <w:basedOn w:val="a"/>
    <w:link w:val="a6"/>
    <w:qFormat/>
    <w:rsid w:val="00944672"/>
    <w:pPr>
      <w:spacing w:after="0" w:line="240" w:lineRule="auto"/>
      <w:jc w:val="center"/>
    </w:pPr>
    <w:rPr>
      <w:rFonts w:ascii="Times New Roman" w:eastAsia="Times New Roman" w:hAnsi="Times New Roman" w:cs="Times New Roman"/>
      <w:b/>
      <w:position w:val="8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944672"/>
    <w:rPr>
      <w:rFonts w:ascii="Times New Roman" w:eastAsia="Times New Roman" w:hAnsi="Times New Roman" w:cs="Times New Roman"/>
      <w:b/>
      <w:position w:val="8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44672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4467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44672"/>
    <w:pPr>
      <w:ind w:left="720"/>
      <w:contextualSpacing/>
    </w:pPr>
  </w:style>
  <w:style w:type="paragraph" w:customStyle="1" w:styleId="c8">
    <w:name w:val="c8"/>
    <w:basedOn w:val="a"/>
    <w:rsid w:val="00944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44672"/>
  </w:style>
  <w:style w:type="paragraph" w:customStyle="1" w:styleId="1">
    <w:name w:val="Абзац списка1"/>
    <w:basedOn w:val="a"/>
    <w:uiPriority w:val="99"/>
    <w:rsid w:val="00E8743E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7E53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E53DD"/>
    <w:rPr>
      <w:b/>
      <w:bCs/>
    </w:rPr>
  </w:style>
  <w:style w:type="character" w:customStyle="1" w:styleId="apple-style-span">
    <w:name w:val="apple-style-span"/>
    <w:basedOn w:val="a0"/>
    <w:rsid w:val="00A839C2"/>
  </w:style>
  <w:style w:type="character" w:styleId="aa">
    <w:name w:val="FollowedHyperlink"/>
    <w:basedOn w:val="a0"/>
    <w:uiPriority w:val="99"/>
    <w:semiHidden/>
    <w:unhideWhenUsed/>
    <w:rsid w:val="00A839C2"/>
    <w:rPr>
      <w:color w:val="800080" w:themeColor="followedHyperlink"/>
      <w:u w:val="single"/>
    </w:rPr>
  </w:style>
  <w:style w:type="character" w:customStyle="1" w:styleId="c0">
    <w:name w:val="c0"/>
    <w:basedOn w:val="a0"/>
    <w:rsid w:val="00A839C2"/>
  </w:style>
  <w:style w:type="paragraph" w:styleId="ab">
    <w:name w:val="header"/>
    <w:basedOn w:val="a"/>
    <w:link w:val="ac"/>
    <w:uiPriority w:val="99"/>
    <w:unhideWhenUsed/>
    <w:rsid w:val="00A83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39C2"/>
  </w:style>
  <w:style w:type="paragraph" w:styleId="ad">
    <w:name w:val="footer"/>
    <w:basedOn w:val="a"/>
    <w:link w:val="ae"/>
    <w:uiPriority w:val="99"/>
    <w:unhideWhenUsed/>
    <w:rsid w:val="00A83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39C2"/>
  </w:style>
  <w:style w:type="paragraph" w:styleId="af">
    <w:name w:val="Balloon Text"/>
    <w:basedOn w:val="a"/>
    <w:link w:val="af0"/>
    <w:uiPriority w:val="99"/>
    <w:semiHidden/>
    <w:unhideWhenUsed/>
    <w:rsid w:val="008F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7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rezentacii.com/detski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paganda-bdd.ru" TargetMode="External"/><Relationship Id="rId17" Type="http://schemas.openxmlformats.org/officeDocument/2006/relationships/hyperlink" Target="http://nsportal.ru/sites/default/files/2012/3/sovety_svetoforchika.pp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ki.rdf.ru/cat/ulisa/%20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dd24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pt4web.ru/detskie-prezentacii/-pravila-dorozhnogo-dvizhenija.html-" TargetMode="External"/><Relationship Id="rId10" Type="http://schemas.openxmlformats.org/officeDocument/2006/relationships/hyperlink" Target="http://pravdd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erekrestok.ucoz.com" TargetMode="External"/><Relationship Id="rId14" Type="http://schemas.openxmlformats.org/officeDocument/2006/relationships/hyperlink" Target="http://pwpt.ru/presentation/detskie/pdd_dlya_malyishe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7186DC-BB92-4741-8B3E-C4284698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23995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</cp:revision>
  <cp:lastPrinted>2023-09-20T09:15:00Z</cp:lastPrinted>
  <dcterms:created xsi:type="dcterms:W3CDTF">2023-09-20T09:17:00Z</dcterms:created>
  <dcterms:modified xsi:type="dcterms:W3CDTF">2023-09-20T09:17:00Z</dcterms:modified>
</cp:coreProperties>
</file>