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9A" w:rsidRPr="00746FC1" w:rsidRDefault="00AE4E9A" w:rsidP="00AE4E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FC1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AE4E9A" w:rsidRPr="00746FC1" w:rsidRDefault="00AE4E9A" w:rsidP="00AE4E9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предмету «Русский язык», 7 </w:t>
      </w:r>
      <w:r w:rsidRPr="00746FC1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AE4E9A" w:rsidRPr="00746FC1" w:rsidRDefault="00AE4E9A" w:rsidP="00AE4E9A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74AE" w:rsidRPr="00AE4E9A" w:rsidRDefault="00AE4E9A" w:rsidP="00AE4E9A">
      <w:pPr>
        <w:pStyle w:val="a4"/>
        <w:spacing w:before="0" w:beforeAutospacing="0" w:after="0"/>
        <w:jc w:val="center"/>
      </w:pPr>
      <w:r w:rsidRPr="00746FC1">
        <w:rPr>
          <w:b/>
          <w:bCs/>
        </w:rPr>
        <w:t>Пояснительная записка</w:t>
      </w:r>
    </w:p>
    <w:p w:rsidR="000674AE" w:rsidRDefault="000674AE" w:rsidP="000674AE">
      <w:pPr>
        <w:spacing w:after="200" w:line="276" w:lineRule="auto"/>
        <w:rPr>
          <w:rFonts w:eastAsia="Calibri" w:cs="Times New Roman"/>
          <w:sz w:val="22"/>
          <w:szCs w:val="24"/>
        </w:rPr>
      </w:pPr>
    </w:p>
    <w:p w:rsidR="000674AE" w:rsidRDefault="000674AE" w:rsidP="000674AE">
      <w:pPr>
        <w:spacing w:after="200" w:line="276" w:lineRule="auto"/>
        <w:rPr>
          <w:rFonts w:eastAsia="Calibri" w:cs="Times New Roman"/>
          <w:sz w:val="22"/>
          <w:szCs w:val="24"/>
        </w:rPr>
      </w:pPr>
      <w:r w:rsidRPr="007760C3">
        <w:rPr>
          <w:rFonts w:eastAsia="Calibri" w:cs="Times New Roman"/>
          <w:sz w:val="22"/>
          <w:szCs w:val="24"/>
        </w:rPr>
        <w:t>Рабочая п</w:t>
      </w:r>
      <w:r w:rsidR="00AE4E9A">
        <w:rPr>
          <w:rFonts w:eastAsia="Calibri" w:cs="Times New Roman"/>
          <w:sz w:val="22"/>
          <w:szCs w:val="24"/>
        </w:rPr>
        <w:t xml:space="preserve">рограмма   </w:t>
      </w:r>
      <w:r w:rsidRPr="007760C3">
        <w:rPr>
          <w:rFonts w:eastAsia="Calibri" w:cs="Times New Roman"/>
          <w:sz w:val="22"/>
          <w:szCs w:val="24"/>
        </w:rPr>
        <w:t xml:space="preserve">составлена в соответствии </w:t>
      </w:r>
      <w:proofErr w:type="gramStart"/>
      <w:r w:rsidRPr="007760C3">
        <w:rPr>
          <w:rFonts w:eastAsia="Calibri" w:cs="Times New Roman"/>
          <w:sz w:val="22"/>
          <w:szCs w:val="24"/>
        </w:rPr>
        <w:t>с</w:t>
      </w:r>
      <w:proofErr w:type="gramEnd"/>
      <w:r w:rsidRPr="007760C3">
        <w:rPr>
          <w:rFonts w:eastAsia="Calibri" w:cs="Times New Roman"/>
          <w:sz w:val="22"/>
          <w:szCs w:val="24"/>
        </w:rPr>
        <w:t>:</w:t>
      </w:r>
    </w:p>
    <w:p w:rsidR="00130567" w:rsidRPr="00D27811" w:rsidRDefault="00130567" w:rsidP="00130567">
      <w:pPr>
        <w:spacing w:after="200" w:line="276" w:lineRule="auto"/>
        <w:rPr>
          <w:rFonts w:eastAsia="Calibri" w:cs="Times New Roman"/>
          <w:sz w:val="24"/>
          <w:szCs w:val="24"/>
        </w:rPr>
      </w:pPr>
      <w:r w:rsidRPr="00712EF0">
        <w:rPr>
          <w:bCs/>
          <w:sz w:val="24"/>
          <w:szCs w:val="24"/>
        </w:rPr>
        <w:t>1.«Закон</w:t>
      </w:r>
      <w:r>
        <w:rPr>
          <w:bCs/>
          <w:sz w:val="24"/>
          <w:szCs w:val="24"/>
        </w:rPr>
        <w:t>ом</w:t>
      </w:r>
      <w:r w:rsidRPr="00712EF0">
        <w:rPr>
          <w:bCs/>
          <w:sz w:val="24"/>
          <w:szCs w:val="24"/>
        </w:rPr>
        <w:t xml:space="preserve"> об образовании в РФ»  №273-ФЗ, принят 29.12.2012 г. с изменениями и дополнениями.</w:t>
      </w:r>
    </w:p>
    <w:p w:rsidR="00130567" w:rsidRPr="00712EF0" w:rsidRDefault="00130567" w:rsidP="00130567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Федеральным государственным образовательным</w:t>
      </w:r>
      <w:r w:rsidRPr="00712EF0">
        <w:rPr>
          <w:rFonts w:ascii="Times New Roman" w:hAnsi="Times New Roman"/>
          <w:bCs/>
          <w:sz w:val="24"/>
          <w:szCs w:val="24"/>
        </w:rPr>
        <w:t xml:space="preserve"> стандарт</w:t>
      </w:r>
      <w:r>
        <w:rPr>
          <w:rFonts w:ascii="Times New Roman" w:hAnsi="Times New Roman"/>
          <w:bCs/>
          <w:sz w:val="24"/>
          <w:szCs w:val="24"/>
        </w:rPr>
        <w:t>ом</w:t>
      </w:r>
      <w:r w:rsidRPr="00712EF0">
        <w:rPr>
          <w:rFonts w:ascii="Times New Roman" w:hAnsi="Times New Roman"/>
          <w:bCs/>
          <w:sz w:val="24"/>
          <w:szCs w:val="24"/>
        </w:rPr>
        <w:t xml:space="preserve"> основного общего образования, </w:t>
      </w:r>
      <w:proofErr w:type="gramStart"/>
      <w:r w:rsidRPr="00712EF0">
        <w:rPr>
          <w:rFonts w:ascii="Times New Roman" w:hAnsi="Times New Roman"/>
          <w:bCs/>
          <w:sz w:val="24"/>
          <w:szCs w:val="24"/>
        </w:rPr>
        <w:t>утвержденный</w:t>
      </w:r>
      <w:proofErr w:type="gramEnd"/>
      <w:r w:rsidRPr="00712EF0">
        <w:rPr>
          <w:rFonts w:ascii="Times New Roman" w:hAnsi="Times New Roman"/>
          <w:bCs/>
          <w:sz w:val="24"/>
          <w:szCs w:val="24"/>
        </w:rPr>
        <w:t xml:space="preserve"> приказом </w:t>
      </w:r>
      <w:proofErr w:type="spellStart"/>
      <w:r w:rsidRPr="00712EF0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712EF0">
        <w:rPr>
          <w:rFonts w:ascii="Times New Roman" w:hAnsi="Times New Roman"/>
          <w:bCs/>
          <w:sz w:val="24"/>
          <w:szCs w:val="24"/>
        </w:rPr>
        <w:t xml:space="preserve"> РФ №1897 от 17 декабря 2010 года, в редакции от 31.12.2015 № 1577</w:t>
      </w:r>
    </w:p>
    <w:p w:rsidR="00130567" w:rsidRPr="00712EF0" w:rsidRDefault="00130567" w:rsidP="00130567">
      <w:pPr>
        <w:pStyle w:val="a3"/>
        <w:rPr>
          <w:rFonts w:ascii="Times New Roman" w:hAnsi="Times New Roman"/>
          <w:sz w:val="24"/>
          <w:szCs w:val="24"/>
        </w:rPr>
      </w:pPr>
      <w:r w:rsidRPr="00712EF0">
        <w:rPr>
          <w:rFonts w:ascii="Times New Roman" w:hAnsi="Times New Roman"/>
          <w:bCs/>
          <w:sz w:val="24"/>
          <w:szCs w:val="24"/>
        </w:rPr>
        <w:t>3.</w:t>
      </w:r>
      <w:r w:rsidRPr="00712EF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12EF0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едеральной рабочей</w:t>
      </w:r>
      <w:r w:rsidRPr="00712EF0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ой</w:t>
      </w:r>
      <w:r w:rsidRPr="00712EF0">
        <w:rPr>
          <w:rFonts w:ascii="Times New Roman" w:hAnsi="Times New Roman"/>
          <w:sz w:val="24"/>
          <w:szCs w:val="24"/>
        </w:rPr>
        <w:t xml:space="preserve"> по учебному предмету «Русский язык».</w:t>
      </w:r>
    </w:p>
    <w:p w:rsidR="00130567" w:rsidRPr="00712EF0" w:rsidRDefault="00130567" w:rsidP="00130567">
      <w:pPr>
        <w:pStyle w:val="a3"/>
        <w:rPr>
          <w:rFonts w:ascii="Times New Roman" w:hAnsi="Times New Roman"/>
          <w:bCs/>
          <w:sz w:val="24"/>
          <w:szCs w:val="24"/>
        </w:rPr>
      </w:pPr>
      <w:r w:rsidRPr="00712EF0">
        <w:rPr>
          <w:rFonts w:ascii="Times New Roman" w:hAnsi="Times New Roman"/>
          <w:bCs/>
          <w:sz w:val="24"/>
          <w:szCs w:val="24"/>
        </w:rPr>
        <w:t>4. Положение</w:t>
      </w:r>
      <w:r>
        <w:rPr>
          <w:rFonts w:ascii="Times New Roman" w:hAnsi="Times New Roman"/>
          <w:bCs/>
          <w:sz w:val="24"/>
          <w:szCs w:val="24"/>
        </w:rPr>
        <w:t>м</w:t>
      </w:r>
      <w:r w:rsidRPr="00712EF0">
        <w:rPr>
          <w:rFonts w:ascii="Times New Roman" w:hAnsi="Times New Roman"/>
          <w:bCs/>
          <w:sz w:val="24"/>
          <w:szCs w:val="24"/>
        </w:rPr>
        <w:t xml:space="preserve">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130567" w:rsidRPr="00712EF0" w:rsidRDefault="00130567" w:rsidP="001305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Образовательной программой</w:t>
      </w:r>
      <w:r w:rsidRPr="00712E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ООО</w:t>
      </w:r>
      <w:r w:rsidRPr="00712EF0"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 w:rsidRPr="00712EF0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712EF0">
        <w:rPr>
          <w:rFonts w:ascii="Times New Roman" w:hAnsi="Times New Roman"/>
          <w:sz w:val="24"/>
          <w:szCs w:val="24"/>
        </w:rPr>
        <w:t xml:space="preserve"> средней школы на 2023- 2024 учебный год.</w:t>
      </w:r>
    </w:p>
    <w:p w:rsidR="00130567" w:rsidRPr="00712EF0" w:rsidRDefault="00130567" w:rsidP="001305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6.Учебным </w:t>
      </w:r>
      <w:r w:rsidRPr="00712EF0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ом</w:t>
      </w:r>
      <w:r w:rsidRPr="00712EF0"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 w:rsidRPr="00712EF0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712EF0">
        <w:rPr>
          <w:rFonts w:ascii="Times New Roman" w:hAnsi="Times New Roman"/>
          <w:sz w:val="24"/>
          <w:szCs w:val="24"/>
        </w:rPr>
        <w:t xml:space="preserve"> средней школы на 2023 – 2024 учебный год.</w:t>
      </w:r>
    </w:p>
    <w:p w:rsidR="000674AE" w:rsidRPr="000D60A9" w:rsidRDefault="000D60A9" w:rsidP="000674AE">
      <w:pPr>
        <w:spacing w:after="200" w:line="276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7</w:t>
      </w:r>
      <w:r w:rsidR="000674AE" w:rsidRPr="007760C3">
        <w:rPr>
          <w:rFonts w:eastAsia="Calibri" w:cs="Times New Roman"/>
          <w:sz w:val="24"/>
          <w:szCs w:val="24"/>
        </w:rPr>
        <w:t xml:space="preserve">. Программой: Русский язык. Предметная линия учебников  Т.А. </w:t>
      </w:r>
      <w:proofErr w:type="spellStart"/>
      <w:r w:rsidR="000674AE" w:rsidRPr="007760C3">
        <w:rPr>
          <w:rFonts w:eastAsia="Calibri" w:cs="Times New Roman"/>
          <w:sz w:val="24"/>
          <w:szCs w:val="24"/>
        </w:rPr>
        <w:t>Ладыженской</w:t>
      </w:r>
      <w:proofErr w:type="spellEnd"/>
      <w:r w:rsidR="000674AE" w:rsidRPr="007760C3">
        <w:rPr>
          <w:rFonts w:eastAsia="Calibri" w:cs="Times New Roman"/>
          <w:sz w:val="24"/>
          <w:szCs w:val="24"/>
        </w:rPr>
        <w:t xml:space="preserve">, М.Т.Баранова, </w:t>
      </w:r>
      <w:proofErr w:type="spellStart"/>
      <w:r w:rsidR="000674AE" w:rsidRPr="007760C3">
        <w:rPr>
          <w:rFonts w:eastAsia="Calibri" w:cs="Times New Roman"/>
          <w:sz w:val="24"/>
          <w:szCs w:val="24"/>
        </w:rPr>
        <w:t>Л.А.Тростенцовой</w:t>
      </w:r>
      <w:proofErr w:type="spellEnd"/>
      <w:r w:rsidR="000674AE" w:rsidRPr="007760C3">
        <w:rPr>
          <w:rFonts w:eastAsia="Calibri" w:cs="Times New Roman"/>
          <w:sz w:val="24"/>
          <w:szCs w:val="24"/>
        </w:rPr>
        <w:t xml:space="preserve"> и др. 5-9 классы: пособие для учителей </w:t>
      </w:r>
      <w:r w:rsidR="000674AE" w:rsidRPr="000D60A9">
        <w:rPr>
          <w:rFonts w:eastAsia="Calibri" w:cs="Times New Roman"/>
          <w:sz w:val="24"/>
          <w:szCs w:val="24"/>
        </w:rPr>
        <w:t>общеобразовательных учреждений. –  М: Просвещение, 2019 г.;</w:t>
      </w:r>
    </w:p>
    <w:p w:rsidR="000674AE" w:rsidRPr="000D60A9" w:rsidRDefault="00235E93" w:rsidP="000674AE">
      <w:pPr>
        <w:spacing w:after="200" w:line="276" w:lineRule="auto"/>
        <w:ind w:firstLine="708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Программа ориентирован</w:t>
      </w:r>
      <w:r w:rsidR="000674AE" w:rsidRPr="000D60A9">
        <w:rPr>
          <w:rFonts w:eastAsia="Calibri" w:cs="Times New Roman"/>
          <w:sz w:val="24"/>
          <w:szCs w:val="24"/>
        </w:rPr>
        <w:t xml:space="preserve"> на учебник: Русский язык. 7 класс: учебник в 2-х ч. для </w:t>
      </w:r>
      <w:proofErr w:type="spellStart"/>
      <w:r w:rsidR="000674AE" w:rsidRPr="000D60A9">
        <w:rPr>
          <w:rFonts w:eastAsia="Calibri" w:cs="Times New Roman"/>
          <w:sz w:val="24"/>
          <w:szCs w:val="24"/>
        </w:rPr>
        <w:t>общеобразоват</w:t>
      </w:r>
      <w:proofErr w:type="spellEnd"/>
      <w:r w:rsidR="000674AE" w:rsidRPr="000D60A9">
        <w:rPr>
          <w:rFonts w:eastAsia="Calibri" w:cs="Times New Roman"/>
          <w:sz w:val="24"/>
          <w:szCs w:val="24"/>
        </w:rPr>
        <w:t xml:space="preserve">. учреждений/  Т.А. </w:t>
      </w:r>
      <w:proofErr w:type="spellStart"/>
      <w:r w:rsidR="000674AE" w:rsidRPr="000D60A9">
        <w:rPr>
          <w:rFonts w:eastAsia="Calibri" w:cs="Times New Roman"/>
          <w:sz w:val="24"/>
          <w:szCs w:val="24"/>
        </w:rPr>
        <w:t>Ладыженская</w:t>
      </w:r>
      <w:proofErr w:type="spellEnd"/>
      <w:r w:rsidR="000674AE" w:rsidRPr="000D60A9">
        <w:rPr>
          <w:rFonts w:eastAsia="Calibri" w:cs="Times New Roman"/>
          <w:sz w:val="24"/>
          <w:szCs w:val="24"/>
        </w:rPr>
        <w:t xml:space="preserve">, М.Т. Баранов, Л. А. </w:t>
      </w:r>
      <w:proofErr w:type="spellStart"/>
      <w:r w:rsidR="000674AE" w:rsidRPr="000D60A9">
        <w:rPr>
          <w:rFonts w:eastAsia="Calibri" w:cs="Times New Roman"/>
          <w:sz w:val="24"/>
          <w:szCs w:val="24"/>
        </w:rPr>
        <w:t>Тростенцова</w:t>
      </w:r>
      <w:proofErr w:type="spellEnd"/>
      <w:r w:rsidR="000674AE" w:rsidRPr="000D60A9">
        <w:rPr>
          <w:rFonts w:eastAsia="Calibri" w:cs="Times New Roman"/>
          <w:sz w:val="24"/>
          <w:szCs w:val="24"/>
        </w:rPr>
        <w:t xml:space="preserve"> и др. – М.: Просвещение, 2021г. </w:t>
      </w:r>
    </w:p>
    <w:p w:rsidR="000674AE" w:rsidRPr="007760C3" w:rsidRDefault="000674AE" w:rsidP="000674AE">
      <w:pPr>
        <w:widowControl w:val="0"/>
        <w:spacing w:after="200" w:line="276" w:lineRule="auto"/>
        <w:contextualSpacing/>
        <w:jc w:val="center"/>
        <w:outlineLvl w:val="8"/>
        <w:rPr>
          <w:rFonts w:eastAsia="Calibri" w:cs="Times New Roman"/>
          <w:b/>
          <w:sz w:val="24"/>
          <w:szCs w:val="24"/>
        </w:rPr>
      </w:pPr>
      <w:r w:rsidRPr="007760C3">
        <w:rPr>
          <w:rFonts w:eastAsia="Calibri" w:cs="Times New Roman"/>
          <w:b/>
          <w:sz w:val="24"/>
          <w:szCs w:val="24"/>
        </w:rPr>
        <w:t>Цели и задачи изучения учебного предмета «Русский язык»</w:t>
      </w:r>
    </w:p>
    <w:p w:rsidR="000674AE" w:rsidRPr="007760C3" w:rsidRDefault="000674AE" w:rsidP="000674AE">
      <w:pPr>
        <w:widowControl w:val="0"/>
        <w:spacing w:after="0"/>
        <w:contextualSpacing/>
        <w:jc w:val="both"/>
        <w:rPr>
          <w:rFonts w:eastAsia="Times New Roman" w:cs="Times New Roman"/>
          <w:sz w:val="24"/>
          <w:szCs w:val="24"/>
        </w:rPr>
      </w:pPr>
      <w:r w:rsidRPr="007760C3">
        <w:rPr>
          <w:rFonts w:eastAsia="Times New Roman" w:cs="Times New Roman"/>
          <w:sz w:val="24"/>
          <w:szCs w:val="24"/>
        </w:rPr>
        <w:t xml:space="preserve">Курс русского языка направлен на достижение следующих </w:t>
      </w:r>
      <w:r w:rsidRPr="007760C3">
        <w:rPr>
          <w:rFonts w:eastAsia="Times New Roman" w:cs="Times New Roman"/>
          <w:b/>
          <w:sz w:val="24"/>
          <w:szCs w:val="24"/>
        </w:rPr>
        <w:t>целей</w:t>
      </w:r>
      <w:r w:rsidRPr="007760C3">
        <w:rPr>
          <w:rFonts w:eastAsia="Times New Roman" w:cs="Times New Roman"/>
          <w:sz w:val="24"/>
          <w:szCs w:val="24"/>
        </w:rPr>
        <w:t xml:space="preserve">: </w:t>
      </w:r>
    </w:p>
    <w:p w:rsidR="000674AE" w:rsidRPr="007760C3" w:rsidRDefault="000674AE" w:rsidP="000674AE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7760C3">
        <w:rPr>
          <w:rFonts w:eastAsia="Times New Roman" w:cs="Times New Roman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0674AE" w:rsidRPr="007760C3" w:rsidRDefault="000674AE" w:rsidP="000674AE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674AE" w:rsidRPr="007760C3" w:rsidRDefault="000674AE" w:rsidP="000674AE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0674AE" w:rsidRPr="007760C3" w:rsidRDefault="000674AE" w:rsidP="000674AE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0674AE" w:rsidRPr="007760C3" w:rsidRDefault="000674AE" w:rsidP="000674AE">
      <w:pPr>
        <w:widowControl w:val="0"/>
        <w:spacing w:after="200" w:line="276" w:lineRule="auto"/>
        <w:contextualSpacing/>
        <w:jc w:val="both"/>
        <w:rPr>
          <w:rFonts w:eastAsia="Calibri" w:cs="Times New Roman"/>
          <w:sz w:val="22"/>
        </w:rPr>
      </w:pPr>
    </w:p>
    <w:p w:rsidR="000674AE" w:rsidRPr="007760C3" w:rsidRDefault="000674AE" w:rsidP="000674AE">
      <w:pPr>
        <w:widowControl w:val="0"/>
        <w:spacing w:after="200" w:line="276" w:lineRule="auto"/>
        <w:contextualSpacing/>
        <w:jc w:val="both"/>
        <w:rPr>
          <w:rFonts w:eastAsia="Calibri" w:cs="Times New Roman"/>
          <w:b/>
          <w:sz w:val="22"/>
        </w:rPr>
      </w:pPr>
      <w:r w:rsidRPr="007760C3">
        <w:rPr>
          <w:rFonts w:eastAsia="Calibri" w:cs="Times New Roman"/>
          <w:sz w:val="22"/>
        </w:rPr>
        <w:t xml:space="preserve">В соответствии целями ставятся </w:t>
      </w:r>
      <w:r w:rsidRPr="007760C3">
        <w:rPr>
          <w:rFonts w:eastAsia="Calibri" w:cs="Times New Roman"/>
          <w:b/>
          <w:sz w:val="22"/>
        </w:rPr>
        <w:t>задачи:</w:t>
      </w:r>
    </w:p>
    <w:p w:rsidR="000674AE" w:rsidRPr="007760C3" w:rsidRDefault="000674AE" w:rsidP="000674AE">
      <w:pPr>
        <w:spacing w:after="200" w:line="276" w:lineRule="auto"/>
        <w:ind w:left="567"/>
        <w:contextualSpacing/>
        <w:jc w:val="both"/>
        <w:rPr>
          <w:rFonts w:eastAsia="Calibri" w:cs="Times New Roman"/>
          <w:sz w:val="22"/>
        </w:rPr>
      </w:pPr>
      <w:proofErr w:type="gramStart"/>
      <w:r w:rsidRPr="007760C3">
        <w:rPr>
          <w:rFonts w:eastAsia="Calibri" w:cs="Times New Roman"/>
          <w:sz w:val="22"/>
        </w:rPr>
        <w:lastRenderedPageBreak/>
        <w:t>1) развитие у обучающихся патриотического чувства по отношению к родному языку: осмысление родного языка как основного средства общения, средства получения знаний в разных сферах человеческой деятельности; осознание эстетической ценности родного языка;</w:t>
      </w:r>
      <w:proofErr w:type="gramEnd"/>
    </w:p>
    <w:p w:rsidR="000674AE" w:rsidRPr="007760C3" w:rsidRDefault="000674AE" w:rsidP="000674AE">
      <w:pPr>
        <w:spacing w:after="200" w:line="276" w:lineRule="auto"/>
        <w:ind w:left="567"/>
        <w:contextualSpacing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 xml:space="preserve">2)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7760C3">
        <w:rPr>
          <w:rFonts w:eastAsia="Calibri" w:cs="Times New Roman"/>
          <w:sz w:val="22"/>
        </w:rPr>
        <w:t>общеучебными</w:t>
      </w:r>
      <w:proofErr w:type="spellEnd"/>
      <w:r w:rsidRPr="007760C3">
        <w:rPr>
          <w:rFonts w:eastAsia="Calibri" w:cs="Times New Roman"/>
          <w:sz w:val="22"/>
        </w:rPr>
        <w:t xml:space="preserve"> умениями и УУД;</w:t>
      </w:r>
    </w:p>
    <w:p w:rsidR="000674AE" w:rsidRPr="007760C3" w:rsidRDefault="000674AE" w:rsidP="000674AE">
      <w:pPr>
        <w:spacing w:after="200" w:line="276" w:lineRule="auto"/>
        <w:ind w:left="567"/>
        <w:contextualSpacing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 xml:space="preserve">3) осознание себя носителем языка, языковой личностью, которая находится в постоянном диалоге (через язык и созданные на нём тексты) с миром и с самим собой; </w:t>
      </w:r>
    </w:p>
    <w:p w:rsidR="000674AE" w:rsidRPr="007760C3" w:rsidRDefault="000674AE" w:rsidP="000674AE">
      <w:pPr>
        <w:spacing w:after="200" w:line="276" w:lineRule="auto"/>
        <w:ind w:left="567"/>
        <w:contextualSpacing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 xml:space="preserve">4) овладение видами речевой деятельности, практическими умениями нормативного использования языка в разных ситуациях общения, нормами речевого этикета; </w:t>
      </w:r>
    </w:p>
    <w:p w:rsidR="000674AE" w:rsidRPr="007760C3" w:rsidRDefault="000674AE" w:rsidP="000674AE">
      <w:pPr>
        <w:spacing w:after="200" w:line="276" w:lineRule="auto"/>
        <w:ind w:left="567"/>
        <w:contextualSpacing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>5) обогащение активного и потенциального словарного запаса; расширение объёма используемых в речи грамматических средств; совершенствование орфографической и пунктуационной грамотности; развитие умений стилистически корректного использования лексики и фразеологии русского языка; воспитание стремления к речевому самосовершенствованию;</w:t>
      </w:r>
    </w:p>
    <w:p w:rsidR="000674AE" w:rsidRPr="007760C3" w:rsidRDefault="000674AE" w:rsidP="000674AE">
      <w:pPr>
        <w:spacing w:after="200" w:line="276" w:lineRule="auto"/>
        <w:ind w:left="567"/>
        <w:contextualSpacing/>
        <w:jc w:val="both"/>
        <w:rPr>
          <w:rFonts w:eastAsia="Calibri" w:cs="Times New Roman"/>
          <w:sz w:val="22"/>
        </w:rPr>
      </w:pPr>
      <w:r w:rsidRPr="007760C3">
        <w:rPr>
          <w:rFonts w:eastAsia="Calibri" w:cs="Times New Roman"/>
          <w:sz w:val="22"/>
        </w:rPr>
        <w:t xml:space="preserve">6) формирование учебно-языковых, речевых и правописных умений и навыков.  </w:t>
      </w:r>
    </w:p>
    <w:p w:rsidR="000674AE" w:rsidRPr="007760C3" w:rsidRDefault="000674AE" w:rsidP="000674AE">
      <w:pPr>
        <w:spacing w:after="200" w:line="276" w:lineRule="auto"/>
        <w:rPr>
          <w:rFonts w:eastAsia="Calibri" w:cs="Times New Roman"/>
          <w:b/>
          <w:sz w:val="22"/>
          <w:szCs w:val="24"/>
        </w:rPr>
      </w:pPr>
    </w:p>
    <w:p w:rsidR="00FA73EF" w:rsidRDefault="00FA73EF" w:rsidP="00FA73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Описание учебно-методического комплекса</w:t>
      </w:r>
    </w:p>
    <w:p w:rsidR="00FA73EF" w:rsidRPr="00FA73EF" w:rsidRDefault="00FA73EF" w:rsidP="00FA73EF">
      <w:pPr>
        <w:spacing w:after="200" w:line="276" w:lineRule="auto"/>
        <w:rPr>
          <w:rFonts w:eastAsia="Calibri" w:cs="Times New Roman"/>
          <w:sz w:val="22"/>
          <w:szCs w:val="24"/>
        </w:rPr>
      </w:pPr>
      <w:r>
        <w:rPr>
          <w:rFonts w:eastAsia="Calibri" w:cs="Times New Roman"/>
          <w:sz w:val="22"/>
          <w:szCs w:val="24"/>
        </w:rPr>
        <w:t>1.</w:t>
      </w:r>
      <w:r w:rsidRPr="00FA73EF">
        <w:rPr>
          <w:rFonts w:eastAsia="Calibri" w:cs="Times New Roman"/>
          <w:sz w:val="22"/>
          <w:szCs w:val="24"/>
        </w:rPr>
        <w:t xml:space="preserve">Русский язык. 7 класс: учебник в 2-х ч. для </w:t>
      </w:r>
      <w:proofErr w:type="spellStart"/>
      <w:r w:rsidRPr="00FA73EF">
        <w:rPr>
          <w:rFonts w:eastAsia="Calibri" w:cs="Times New Roman"/>
          <w:sz w:val="22"/>
          <w:szCs w:val="24"/>
        </w:rPr>
        <w:t>общеобразоват</w:t>
      </w:r>
      <w:proofErr w:type="spellEnd"/>
      <w:r w:rsidRPr="00FA73EF">
        <w:rPr>
          <w:rFonts w:eastAsia="Calibri" w:cs="Times New Roman"/>
          <w:sz w:val="22"/>
          <w:szCs w:val="24"/>
        </w:rPr>
        <w:t xml:space="preserve">. учреждений/  Т.А. </w:t>
      </w:r>
      <w:proofErr w:type="spellStart"/>
      <w:r w:rsidRPr="00FA73EF">
        <w:rPr>
          <w:rFonts w:eastAsia="Calibri" w:cs="Times New Roman"/>
          <w:sz w:val="22"/>
          <w:szCs w:val="24"/>
        </w:rPr>
        <w:t>Ладыженская</w:t>
      </w:r>
      <w:proofErr w:type="spellEnd"/>
      <w:r w:rsidRPr="00FA73EF">
        <w:rPr>
          <w:rFonts w:eastAsia="Calibri" w:cs="Times New Roman"/>
          <w:sz w:val="22"/>
          <w:szCs w:val="24"/>
        </w:rPr>
        <w:t xml:space="preserve">, М.Т. Баранов, Л. А. </w:t>
      </w:r>
      <w:proofErr w:type="spellStart"/>
      <w:r w:rsidRPr="00FA73EF">
        <w:rPr>
          <w:rFonts w:eastAsia="Calibri" w:cs="Times New Roman"/>
          <w:sz w:val="22"/>
          <w:szCs w:val="24"/>
        </w:rPr>
        <w:t>Тростенцова</w:t>
      </w:r>
      <w:proofErr w:type="spellEnd"/>
      <w:r w:rsidRPr="00FA73EF">
        <w:rPr>
          <w:rFonts w:eastAsia="Calibri" w:cs="Times New Roman"/>
          <w:sz w:val="22"/>
          <w:szCs w:val="24"/>
        </w:rPr>
        <w:t xml:space="preserve"> и др. – М.: Просвещение, 2021г. </w:t>
      </w:r>
    </w:p>
    <w:p w:rsidR="00FA73EF" w:rsidRPr="007760C3" w:rsidRDefault="00FA73EF" w:rsidP="00FA73EF">
      <w:pPr>
        <w:shd w:val="clear" w:color="auto" w:fill="FFFFFF"/>
        <w:tabs>
          <w:tab w:val="left" w:pos="2472"/>
        </w:tabs>
        <w:spacing w:after="20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7760C3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760C3">
        <w:rPr>
          <w:rFonts w:eastAsia="Times New Roman" w:cs="Times New Roman"/>
          <w:sz w:val="24"/>
          <w:szCs w:val="24"/>
          <w:lang w:eastAsia="ru-RU"/>
        </w:rPr>
        <w:t>Тростенцова</w:t>
      </w:r>
      <w:proofErr w:type="spellEnd"/>
      <w:r w:rsidRPr="007760C3">
        <w:rPr>
          <w:rFonts w:eastAsia="Times New Roman" w:cs="Times New Roman"/>
          <w:sz w:val="24"/>
          <w:szCs w:val="24"/>
          <w:lang w:eastAsia="ru-RU"/>
        </w:rPr>
        <w:t xml:space="preserve"> Л.А. Рабочая тетрадь по русскому языку.</w:t>
      </w:r>
      <w:r>
        <w:rPr>
          <w:rFonts w:eastAsia="Times New Roman" w:cs="Times New Roman"/>
          <w:sz w:val="24"/>
          <w:szCs w:val="24"/>
          <w:lang w:eastAsia="ru-RU"/>
        </w:rPr>
        <w:t>7</w:t>
      </w:r>
      <w:r w:rsidRPr="007760C3">
        <w:rPr>
          <w:rFonts w:eastAsia="Times New Roman" w:cs="Times New Roman"/>
          <w:sz w:val="24"/>
          <w:szCs w:val="24"/>
          <w:lang w:eastAsia="ru-RU"/>
        </w:rPr>
        <w:t xml:space="preserve"> класс. ФГОС. – М, 20</w:t>
      </w:r>
      <w:r>
        <w:rPr>
          <w:rFonts w:eastAsia="Times New Roman" w:cs="Times New Roman"/>
          <w:sz w:val="24"/>
          <w:szCs w:val="24"/>
          <w:lang w:eastAsia="ru-RU"/>
        </w:rPr>
        <w:t>20</w:t>
      </w:r>
      <w:r w:rsidRPr="007760C3">
        <w:rPr>
          <w:rFonts w:eastAsia="Times New Roman" w:cs="Times New Roman"/>
          <w:sz w:val="24"/>
          <w:szCs w:val="24"/>
          <w:lang w:eastAsia="ru-RU"/>
        </w:rPr>
        <w:t>.</w:t>
      </w:r>
    </w:p>
    <w:p w:rsidR="00FA73EF" w:rsidRPr="00FA73EF" w:rsidRDefault="00FA73EF" w:rsidP="00FA73EF">
      <w:pPr>
        <w:shd w:val="clear" w:color="auto" w:fill="FFFFFF"/>
        <w:tabs>
          <w:tab w:val="left" w:pos="2472"/>
        </w:tabs>
        <w:spacing w:after="200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3.</w:t>
      </w:r>
      <w:r w:rsidRPr="007760C3">
        <w:rPr>
          <w:rFonts w:eastAsia="Times New Roman" w:cs="Times New Roman"/>
          <w:sz w:val="24"/>
          <w:szCs w:val="24"/>
          <w:lang w:eastAsia="ru-RU"/>
        </w:rPr>
        <w:t xml:space="preserve"> Аксенова Л.А. Контрольные и проверочные работы по русскому языку: </w:t>
      </w:r>
      <w:r>
        <w:rPr>
          <w:rFonts w:eastAsia="Times New Roman" w:cs="Times New Roman"/>
          <w:sz w:val="24"/>
          <w:szCs w:val="24"/>
          <w:lang w:eastAsia="ru-RU"/>
        </w:rPr>
        <w:t>7</w:t>
      </w:r>
      <w:r w:rsidRPr="007760C3">
        <w:rPr>
          <w:rFonts w:eastAsia="Times New Roman" w:cs="Times New Roman"/>
          <w:sz w:val="24"/>
          <w:szCs w:val="24"/>
          <w:lang w:eastAsia="ru-RU"/>
        </w:rPr>
        <w:t xml:space="preserve"> класс: к учебнику </w:t>
      </w:r>
      <w:proofErr w:type="spellStart"/>
      <w:r w:rsidRPr="007760C3">
        <w:rPr>
          <w:rFonts w:eastAsia="Times New Roman" w:cs="Times New Roman"/>
          <w:sz w:val="24"/>
          <w:szCs w:val="24"/>
          <w:lang w:eastAsia="ru-RU"/>
        </w:rPr>
        <w:t>Т.А.Ладыженской</w:t>
      </w:r>
      <w:proofErr w:type="spellEnd"/>
      <w:r w:rsidRPr="007760C3">
        <w:rPr>
          <w:rFonts w:eastAsia="Times New Roman" w:cs="Times New Roman"/>
          <w:sz w:val="24"/>
          <w:szCs w:val="24"/>
          <w:lang w:eastAsia="ru-RU"/>
        </w:rPr>
        <w:t xml:space="preserve"> и др. «Русский язык: учеб</w:t>
      </w:r>
      <w:proofErr w:type="gramStart"/>
      <w:r w:rsidRPr="007760C3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7760C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60C3">
        <w:rPr>
          <w:rFonts w:eastAsia="Times New Roman" w:cs="Times New Roman"/>
          <w:sz w:val="24"/>
          <w:szCs w:val="24"/>
          <w:lang w:eastAsia="ru-RU"/>
        </w:rPr>
        <w:t>д</w:t>
      </w:r>
      <w:proofErr w:type="gramEnd"/>
      <w:r w:rsidRPr="007760C3">
        <w:rPr>
          <w:rFonts w:eastAsia="Times New Roman" w:cs="Times New Roman"/>
          <w:sz w:val="24"/>
          <w:szCs w:val="24"/>
          <w:lang w:eastAsia="ru-RU"/>
        </w:rPr>
        <w:t xml:space="preserve">ля 6 </w:t>
      </w:r>
      <w:proofErr w:type="spellStart"/>
      <w:r w:rsidRPr="007760C3">
        <w:rPr>
          <w:rFonts w:eastAsia="Times New Roman" w:cs="Times New Roman"/>
          <w:sz w:val="24"/>
          <w:szCs w:val="24"/>
          <w:lang w:eastAsia="ru-RU"/>
        </w:rPr>
        <w:t>кл</w:t>
      </w:r>
      <w:proofErr w:type="spellEnd"/>
      <w:r w:rsidRPr="007760C3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760C3">
        <w:rPr>
          <w:rFonts w:eastAsia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7760C3">
        <w:rPr>
          <w:rFonts w:eastAsia="Times New Roman" w:cs="Times New Roman"/>
          <w:sz w:val="24"/>
          <w:szCs w:val="24"/>
          <w:lang w:eastAsia="ru-RU"/>
        </w:rPr>
        <w:t>. учреждений» / Л.А.Аксенова. – М.: Издательство «Экзамен», 201</w:t>
      </w:r>
      <w:r>
        <w:rPr>
          <w:rFonts w:eastAsia="Times New Roman" w:cs="Times New Roman"/>
          <w:sz w:val="24"/>
          <w:szCs w:val="24"/>
          <w:lang w:eastAsia="ru-RU"/>
        </w:rPr>
        <w:t>9</w:t>
      </w:r>
      <w:r w:rsidRPr="007760C3">
        <w:rPr>
          <w:rFonts w:eastAsia="Times New Roman" w:cs="Times New Roman"/>
          <w:sz w:val="24"/>
          <w:szCs w:val="24"/>
          <w:lang w:eastAsia="ru-RU"/>
        </w:rPr>
        <w:t>.</w:t>
      </w:r>
    </w:p>
    <w:p w:rsidR="00FA73EF" w:rsidRPr="00E2258F" w:rsidRDefault="00FA73EF" w:rsidP="00FA73EF">
      <w:pPr>
        <w:shd w:val="clear" w:color="auto" w:fill="FFFFFF"/>
        <w:tabs>
          <w:tab w:val="left" w:pos="2472"/>
        </w:tabs>
        <w:spacing w:after="200"/>
        <w:rPr>
          <w:rFonts w:eastAsia="Times New Roman" w:cs="Times New Roman"/>
          <w:sz w:val="24"/>
          <w:szCs w:val="24"/>
          <w:lang w:eastAsia="ru-RU"/>
        </w:rPr>
      </w:pPr>
      <w:r w:rsidRPr="00E2258F">
        <w:rPr>
          <w:rFonts w:eastAsia="Times New Roman" w:cs="Times New Roman"/>
          <w:sz w:val="24"/>
          <w:szCs w:val="24"/>
          <w:lang w:eastAsia="ru-RU"/>
        </w:rPr>
        <w:t>Образовательные электронные ресурсы:</w:t>
      </w:r>
    </w:p>
    <w:p w:rsidR="00FA73EF" w:rsidRPr="007760C3" w:rsidRDefault="004D3E04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hyperlink r:id="rId5" w:history="1">
        <w:r w:rsidR="00FA73EF"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FA73EF" w:rsidRPr="007760C3">
        <w:rPr>
          <w:rFonts w:eastAsia="Times New Roman" w:cs="Times New Roman"/>
          <w:sz w:val="24"/>
          <w:szCs w:val="24"/>
          <w:lang w:eastAsia="ru-RU"/>
        </w:rPr>
        <w:t xml:space="preserve"> Портал информационной поддержки ЕГЭ</w:t>
      </w:r>
    </w:p>
    <w:p w:rsidR="00FA73EF" w:rsidRPr="007760C3" w:rsidRDefault="004D3E04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hyperlink r:id="rId6" w:history="1">
        <w:r w:rsidR="00FA73EF"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http://www.1september.ru/ru/</w:t>
        </w:r>
      </w:hyperlink>
      <w:r w:rsidR="00FA73EF" w:rsidRPr="007760C3">
        <w:rPr>
          <w:rFonts w:eastAsia="Times New Roman" w:cs="Times New Roman"/>
          <w:sz w:val="24"/>
          <w:szCs w:val="24"/>
          <w:lang w:eastAsia="ru-RU"/>
        </w:rPr>
        <w:t xml:space="preserve"> - газета «Первое сентября»</w:t>
      </w:r>
    </w:p>
    <w:p w:rsidR="00FA73EF" w:rsidRPr="007760C3" w:rsidRDefault="004D3E04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hyperlink r:id="rId7" w:history="1">
        <w:r w:rsidR="00FA73EF"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http://all.edu.ru/</w:t>
        </w:r>
      </w:hyperlink>
      <w:r w:rsidR="00FA73EF" w:rsidRPr="007760C3">
        <w:rPr>
          <w:rFonts w:eastAsia="Times New Roman" w:cs="Times New Roman"/>
          <w:sz w:val="24"/>
          <w:szCs w:val="24"/>
          <w:lang w:eastAsia="ru-RU"/>
        </w:rPr>
        <w:t xml:space="preserve"> - Все образование Интернета</w:t>
      </w:r>
    </w:p>
    <w:p w:rsidR="00FA73EF" w:rsidRPr="007760C3" w:rsidRDefault="00FA73EF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7760C3">
        <w:rPr>
          <w:rFonts w:eastAsia="Times New Roman" w:cs="Times New Roman"/>
          <w:bCs/>
          <w:sz w:val="24"/>
          <w:szCs w:val="24"/>
          <w:lang w:eastAsia="ru-RU"/>
        </w:rPr>
        <w:t xml:space="preserve">Новый словарь русского язык </w:t>
      </w:r>
      <w:hyperlink r:id="rId8" w:anchor="_blank" w:history="1">
        <w:r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http://www.rubricon.ru/nsr_1.asp</w:t>
        </w:r>
      </w:hyperlink>
      <w:r w:rsidRPr="007760C3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FA73EF" w:rsidRPr="007760C3" w:rsidRDefault="00FA73EF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7760C3">
        <w:rPr>
          <w:rFonts w:eastAsia="Times New Roman" w:cs="Times New Roman"/>
          <w:bCs/>
          <w:sz w:val="24"/>
          <w:szCs w:val="24"/>
          <w:lang w:eastAsia="ru-RU"/>
        </w:rPr>
        <w:t xml:space="preserve">Опорный орфографический компакт по русскому языку (пособие по орфографии) </w:t>
      </w:r>
      <w:hyperlink r:id="rId9" w:anchor="_blank" w:history="1">
        <w:r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http://yamal.org/ook/</w:t>
        </w:r>
      </w:hyperlink>
      <w:r w:rsidRPr="007760C3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FA73EF" w:rsidRPr="007760C3" w:rsidRDefault="00FA73EF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7760C3">
        <w:rPr>
          <w:rFonts w:eastAsia="Times New Roman" w:cs="Times New Roman"/>
          <w:bCs/>
          <w:sz w:val="24"/>
          <w:szCs w:val="24"/>
          <w:lang w:eastAsia="ru-RU"/>
        </w:rPr>
        <w:t xml:space="preserve">Русский филологический портал </w:t>
      </w:r>
      <w:hyperlink r:id="rId10" w:anchor="_blank" w:history="1">
        <w:r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http://www.philology.ru/default.htm</w:t>
        </w:r>
      </w:hyperlink>
      <w:r w:rsidRPr="007760C3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FA73EF" w:rsidRPr="007760C3" w:rsidRDefault="00FA73EF" w:rsidP="00FA73EF">
      <w:pPr>
        <w:numPr>
          <w:ilvl w:val="0"/>
          <w:numId w:val="2"/>
        </w:num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7760C3">
        <w:rPr>
          <w:rFonts w:eastAsia="Times New Roman" w:cs="Times New Roman"/>
          <w:bCs/>
          <w:sz w:val="24"/>
          <w:szCs w:val="24"/>
          <w:lang w:eastAsia="ru-RU"/>
        </w:rPr>
        <w:t xml:space="preserve">Русский язык и культура речи </w:t>
      </w:r>
      <w:hyperlink r:id="rId11" w:anchor="4" w:history="1">
        <w:r w:rsidRPr="007760C3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http://www.sibupk.nsk.su/Public/Chairs/c_foreign/Russian/kr_rus.htm#4</w:t>
        </w:r>
      </w:hyperlink>
      <w:r w:rsidRPr="007760C3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FA73EF" w:rsidRDefault="00FA73EF" w:rsidP="00FA73EF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FA73EF" w:rsidRPr="007760C3" w:rsidRDefault="00FA73EF" w:rsidP="00FA73EF">
      <w:pPr>
        <w:spacing w:after="200" w:line="360" w:lineRule="auto"/>
        <w:jc w:val="center"/>
        <w:rPr>
          <w:rFonts w:eastAsia="Calibri" w:cs="Times New Roman"/>
          <w:b/>
          <w:sz w:val="24"/>
          <w:szCs w:val="24"/>
        </w:rPr>
      </w:pPr>
      <w:r w:rsidRPr="007760C3">
        <w:rPr>
          <w:rFonts w:eastAsia="Calibri" w:cs="Times New Roman"/>
          <w:b/>
          <w:sz w:val="24"/>
          <w:szCs w:val="24"/>
        </w:rPr>
        <w:t>Описание места учебного предмета «Русского языка» в учебном плане</w:t>
      </w:r>
    </w:p>
    <w:p w:rsidR="00FA73EF" w:rsidRPr="007760C3" w:rsidRDefault="00FA73EF" w:rsidP="00FA73EF">
      <w:pPr>
        <w:tabs>
          <w:tab w:val="left" w:pos="567"/>
        </w:tabs>
        <w:spacing w:after="200" w:line="276" w:lineRule="auto"/>
        <w:jc w:val="both"/>
        <w:rPr>
          <w:rFonts w:eastAsia="Calibri" w:cs="Times New Roman"/>
          <w:sz w:val="22"/>
        </w:rPr>
      </w:pPr>
      <w:r w:rsidRPr="007760C3">
        <w:rPr>
          <w:rFonts w:eastAsia="Times New Roman" w:cs="Times New Roman"/>
          <w:sz w:val="24"/>
          <w:szCs w:val="24"/>
        </w:rPr>
        <w:t xml:space="preserve">    В соответствии с учебным планом МОУ </w:t>
      </w:r>
      <w:proofErr w:type="spellStart"/>
      <w:r w:rsidRPr="007760C3">
        <w:rPr>
          <w:rFonts w:eastAsia="Times New Roman" w:cs="Times New Roman"/>
          <w:sz w:val="24"/>
          <w:szCs w:val="24"/>
        </w:rPr>
        <w:t>Тетюшской</w:t>
      </w:r>
      <w:proofErr w:type="spellEnd"/>
      <w:r w:rsidRPr="007760C3">
        <w:rPr>
          <w:rFonts w:eastAsia="Times New Roman" w:cs="Times New Roman"/>
          <w:sz w:val="24"/>
          <w:szCs w:val="24"/>
        </w:rPr>
        <w:t xml:space="preserve"> средней школы</w:t>
      </w:r>
      <w:r w:rsidRPr="007760C3">
        <w:rPr>
          <w:rFonts w:ascii="Calibri" w:eastAsia="Calibri" w:hAnsi="Calibri" w:cs="Times New Roman"/>
          <w:sz w:val="22"/>
        </w:rPr>
        <w:t xml:space="preserve">  </w:t>
      </w:r>
      <w:r w:rsidRPr="007760C3">
        <w:rPr>
          <w:rFonts w:eastAsia="Calibri" w:cs="Times New Roman"/>
          <w:sz w:val="22"/>
        </w:rPr>
        <w:t xml:space="preserve">рабочая программа рассчитана на </w:t>
      </w:r>
      <w:r>
        <w:rPr>
          <w:rFonts w:eastAsia="Calibri" w:cs="Times New Roman"/>
          <w:sz w:val="22"/>
        </w:rPr>
        <w:t>136</w:t>
      </w:r>
      <w:r w:rsidRPr="007760C3">
        <w:rPr>
          <w:rFonts w:eastAsia="Calibri" w:cs="Times New Roman"/>
          <w:sz w:val="22"/>
        </w:rPr>
        <w:t xml:space="preserve">  часа (</w:t>
      </w:r>
      <w:r>
        <w:rPr>
          <w:rFonts w:eastAsia="Calibri" w:cs="Times New Roman"/>
          <w:sz w:val="22"/>
        </w:rPr>
        <w:t>4</w:t>
      </w:r>
      <w:r w:rsidRPr="007760C3">
        <w:rPr>
          <w:rFonts w:eastAsia="Calibri" w:cs="Times New Roman"/>
          <w:sz w:val="22"/>
        </w:rPr>
        <w:t xml:space="preserve"> час</w:t>
      </w:r>
      <w:r>
        <w:rPr>
          <w:rFonts w:eastAsia="Calibri" w:cs="Times New Roman"/>
          <w:sz w:val="22"/>
        </w:rPr>
        <w:t xml:space="preserve">а </w:t>
      </w:r>
      <w:r w:rsidRPr="007760C3">
        <w:rPr>
          <w:rFonts w:eastAsia="Calibri" w:cs="Times New Roman"/>
          <w:sz w:val="22"/>
        </w:rPr>
        <w:t>в неделю) 34 учебные недели.</w:t>
      </w:r>
    </w:p>
    <w:p w:rsidR="00FA73EF" w:rsidRDefault="00FA73EF" w:rsidP="00FA73EF">
      <w:pPr>
        <w:rPr>
          <w:b/>
          <w:sz w:val="24"/>
          <w:szCs w:val="24"/>
        </w:rPr>
      </w:pPr>
    </w:p>
    <w:p w:rsidR="00FA73EF" w:rsidRPr="00725845" w:rsidRDefault="00FA73EF" w:rsidP="00FA73EF">
      <w:pPr>
        <w:rPr>
          <w:b/>
          <w:sz w:val="24"/>
          <w:szCs w:val="24"/>
        </w:rPr>
      </w:pPr>
    </w:p>
    <w:p w:rsidR="00FA73EF" w:rsidRDefault="00FA73EF" w:rsidP="00FA73EF">
      <w:pPr>
        <w:tabs>
          <w:tab w:val="left" w:pos="567"/>
        </w:tabs>
        <w:jc w:val="center"/>
        <w:rPr>
          <w:rFonts w:cs="Times New Roman"/>
          <w:b/>
          <w:sz w:val="24"/>
          <w:szCs w:val="24"/>
        </w:rPr>
      </w:pPr>
    </w:p>
    <w:p w:rsidR="00FA73EF" w:rsidRDefault="00FA73EF" w:rsidP="00FA73EF">
      <w:pPr>
        <w:tabs>
          <w:tab w:val="left" w:pos="567"/>
        </w:tabs>
        <w:jc w:val="center"/>
        <w:rPr>
          <w:rFonts w:cs="Times New Roman"/>
          <w:b/>
          <w:sz w:val="24"/>
          <w:szCs w:val="24"/>
        </w:rPr>
      </w:pPr>
      <w:r w:rsidRPr="005A2F96">
        <w:rPr>
          <w:rFonts w:cs="Times New Roman"/>
          <w:b/>
          <w:sz w:val="24"/>
          <w:szCs w:val="24"/>
        </w:rPr>
        <w:t>Краткая характеристика программы</w:t>
      </w:r>
    </w:p>
    <w:p w:rsidR="00FA73EF" w:rsidRDefault="00FA73EF" w:rsidP="00FA73EF">
      <w:pPr>
        <w:tabs>
          <w:tab w:val="left" w:pos="567"/>
        </w:tabs>
        <w:jc w:val="center"/>
        <w:rPr>
          <w:rFonts w:cs="Times New Roman"/>
          <w:b/>
          <w:sz w:val="24"/>
          <w:szCs w:val="24"/>
        </w:rPr>
      </w:pPr>
    </w:p>
    <w:p w:rsidR="00FA73EF" w:rsidRPr="00585701" w:rsidRDefault="00FA73EF" w:rsidP="00FA73EF">
      <w:pPr>
        <w:tabs>
          <w:tab w:val="left" w:pos="567"/>
        </w:tabs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В курсе русского языка в 7 </w:t>
      </w:r>
      <w:r w:rsidRPr="00585701">
        <w:rPr>
          <w:rFonts w:cs="Times New Roman"/>
          <w:sz w:val="24"/>
          <w:szCs w:val="24"/>
        </w:rPr>
        <w:t xml:space="preserve"> классе изучаются следующие разделы:</w:t>
      </w: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>1.</w:t>
      </w:r>
      <w:r w:rsidRPr="004F720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Повторение </w:t>
      </w:r>
      <w:proofErr w:type="gramStart"/>
      <w:r w:rsidRPr="004F7206">
        <w:rPr>
          <w:rFonts w:eastAsia="Times New Roman" w:cs="Times New Roman"/>
          <w:bCs/>
          <w:sz w:val="24"/>
          <w:szCs w:val="24"/>
          <w:lang w:eastAsia="ru-RU"/>
        </w:rPr>
        <w:t>изученного</w:t>
      </w:r>
      <w:proofErr w:type="gramEnd"/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 в 5-6 классах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>2.Р.Р. Текст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3. Морфология и орфография. Культура речи. 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>-Причастие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>-Деепричастие.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4F7206">
        <w:rPr>
          <w:rFonts w:eastAsia="Times New Roman" w:cs="Times New Roman"/>
          <w:sz w:val="24"/>
          <w:szCs w:val="24"/>
          <w:lang w:eastAsia="ru-RU"/>
        </w:rPr>
        <w:t>.-</w:t>
      </w:r>
      <w:r w:rsidRPr="004F7206">
        <w:rPr>
          <w:rFonts w:eastAsia="Times New Roman" w:cs="Times New Roman"/>
          <w:bCs/>
          <w:sz w:val="24"/>
          <w:szCs w:val="24"/>
          <w:lang w:eastAsia="ru-RU"/>
        </w:rPr>
        <w:t>Наречие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-Категория состояния. 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>4.Служебные части речи.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 Предлог. 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Союз. 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Частица. 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5.Междометие.  </w:t>
      </w:r>
    </w:p>
    <w:p w:rsidR="004F7206" w:rsidRPr="004F7206" w:rsidRDefault="004F7206" w:rsidP="004F7206">
      <w:pPr>
        <w:shd w:val="clear" w:color="auto" w:fill="FFFFFF"/>
        <w:tabs>
          <w:tab w:val="left" w:pos="2472"/>
        </w:tabs>
        <w:spacing w:after="200" w:line="276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6.Повторение и систематизация </w:t>
      </w:r>
      <w:proofErr w:type="gramStart"/>
      <w:r w:rsidRPr="004F7206">
        <w:rPr>
          <w:rFonts w:eastAsia="Times New Roman" w:cs="Times New Roman"/>
          <w:bCs/>
          <w:sz w:val="24"/>
          <w:szCs w:val="24"/>
          <w:lang w:eastAsia="ru-RU"/>
        </w:rPr>
        <w:t>изученного</w:t>
      </w:r>
      <w:proofErr w:type="gramEnd"/>
      <w:r w:rsidRPr="004F7206">
        <w:rPr>
          <w:rFonts w:eastAsia="Times New Roman" w:cs="Times New Roman"/>
          <w:bCs/>
          <w:sz w:val="24"/>
          <w:szCs w:val="24"/>
          <w:lang w:eastAsia="ru-RU"/>
        </w:rPr>
        <w:t xml:space="preserve"> в 5-7 классах. </w:t>
      </w: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7206" w:rsidRDefault="004F7206" w:rsidP="00FA73EF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0D18E2" w:rsidRDefault="000D18E2"/>
    <w:sectPr w:rsidR="000D18E2" w:rsidSect="000D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4AE"/>
    <w:rsid w:val="000674AE"/>
    <w:rsid w:val="000D18E2"/>
    <w:rsid w:val="000D60A9"/>
    <w:rsid w:val="00130567"/>
    <w:rsid w:val="00235E93"/>
    <w:rsid w:val="004D3E04"/>
    <w:rsid w:val="004F7206"/>
    <w:rsid w:val="005A0509"/>
    <w:rsid w:val="00AE4E9A"/>
    <w:rsid w:val="00D84B74"/>
    <w:rsid w:val="00DA2D58"/>
    <w:rsid w:val="00FA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4AE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E9A"/>
    <w:pPr>
      <w:spacing w:after="0" w:line="240" w:lineRule="auto"/>
    </w:pPr>
  </w:style>
  <w:style w:type="paragraph" w:customStyle="1" w:styleId="1">
    <w:name w:val="Без интервала1"/>
    <w:uiPriority w:val="99"/>
    <w:rsid w:val="00AE4E9A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4">
    <w:name w:val="Normal (Web)"/>
    <w:basedOn w:val="a"/>
    <w:uiPriority w:val="99"/>
    <w:unhideWhenUsed/>
    <w:rsid w:val="00AE4E9A"/>
    <w:pPr>
      <w:spacing w:before="100" w:beforeAutospacing="1" w:after="119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A73E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7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bricon.ru/nsr_1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ll.ed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ru/" TargetMode="External"/><Relationship Id="rId11" Type="http://schemas.openxmlformats.org/officeDocument/2006/relationships/hyperlink" Target="http://www.sibupk.nsk.su/Public/Chairs/c_foreign/Russian/kr_rus.htm" TargetMode="External"/><Relationship Id="rId5" Type="http://schemas.openxmlformats.org/officeDocument/2006/relationships/hyperlink" Target="http://ege.edu.ru/" TargetMode="External"/><Relationship Id="rId10" Type="http://schemas.openxmlformats.org/officeDocument/2006/relationships/hyperlink" Target="http://www.philology.ru/defaul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mal.org/o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856</Words>
  <Characters>4884</Characters>
  <Application>Microsoft Office Word</Application>
  <DocSecurity>0</DocSecurity>
  <Lines>40</Lines>
  <Paragraphs>11</Paragraphs>
  <ScaleCrop>false</ScaleCrop>
  <Company>Home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тсш</dc:creator>
  <cp:keywords/>
  <dc:description/>
  <cp:lastModifiedBy>моу тсш</cp:lastModifiedBy>
  <cp:revision>9</cp:revision>
  <dcterms:created xsi:type="dcterms:W3CDTF">2022-09-15T06:59:00Z</dcterms:created>
  <dcterms:modified xsi:type="dcterms:W3CDTF">2023-10-02T10:09:00Z</dcterms:modified>
</cp:coreProperties>
</file>