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3AB" w:rsidRDefault="004123AB" w:rsidP="004123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Пояснительная   записка.</w:t>
      </w:r>
    </w:p>
    <w:p w:rsidR="004123AB" w:rsidRDefault="004123AB" w:rsidP="004123AB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     Рабочая программа  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музыке для 8  класса 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составлена на основе нормативно-правовых документов:</w:t>
      </w:r>
    </w:p>
    <w:p w:rsidR="004123AB" w:rsidRDefault="004123AB" w:rsidP="004123AB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bookmarkStart w:id="0" w:name="_Hlk145053722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1. «Закон об образовании в РФ» №273-ФЗ, принят 29.12.2012 г. с изменениями и дополнениями.</w:t>
      </w:r>
    </w:p>
    <w:p w:rsidR="004123AB" w:rsidRDefault="004123AB" w:rsidP="004123AB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2. Федеральный государственный образовательный стандарт основного общего образования, утверждённый приказом Министерства образования и науки РФ № 1897 от 17 декабря 2010 года, в редакции от 31.12.2015 г №1577. </w:t>
      </w:r>
    </w:p>
    <w:p w:rsidR="004123AB" w:rsidRDefault="004123AB" w:rsidP="004123A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основе авторской программы  по музыке, 5-8 классы, для общеобразовательных учреждений/Е.Д. Критская, Г.П. Сергеева, Т.С.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Шмагина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Просвещение, 2017</w:t>
      </w:r>
      <w:r>
        <w:rPr>
          <w:rFonts w:ascii="Times New Roman" w:eastAsia="Times New Roman" w:hAnsi="Times New Roman" w:cs="Times New Roman"/>
          <w:color w:val="000000"/>
          <w:sz w:val="20"/>
          <w:lang w:eastAsia="ru-RU"/>
        </w:rPr>
        <w:t>.</w:t>
      </w: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;</w:t>
      </w:r>
    </w:p>
    <w:p w:rsidR="004123AB" w:rsidRDefault="004123AB" w:rsidP="004123AB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4. Положение о рабочих программах учебных предметов, учебных курсов (в том числе внеурочной деятельности), учебных модулей в соответствии с требованиями  ФОП и ФГОС начального общего, основного общего и среднего общего образования.</w:t>
      </w:r>
    </w:p>
    <w:p w:rsidR="004123AB" w:rsidRDefault="004123AB" w:rsidP="004123AB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5. Образовательная программ</w:t>
      </w:r>
      <w:proofErr w:type="gram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а  ООО</w:t>
      </w:r>
      <w:proofErr w:type="gram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МОУ </w:t>
      </w:r>
      <w:proofErr w:type="spell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Тетюшской</w:t>
      </w:r>
      <w:proofErr w:type="spell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средней школы на 2023-2024 учебный год.</w:t>
      </w:r>
    </w:p>
    <w:p w:rsidR="004123AB" w:rsidRDefault="004123AB" w:rsidP="004123AB">
      <w:pPr>
        <w:shd w:val="clear" w:color="auto" w:fill="FFFFFF"/>
        <w:spacing w:after="0" w:line="276" w:lineRule="auto"/>
        <w:ind w:right="-57"/>
        <w:jc w:val="both"/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6. Учебный план  МОУ </w:t>
      </w:r>
      <w:proofErr w:type="spellStart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>Тетюшской</w:t>
      </w:r>
      <w:proofErr w:type="spellEnd"/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 средней школы на 2023-2024 учебный год.</w:t>
      </w:r>
      <w:bookmarkEnd w:id="0"/>
    </w:p>
    <w:p w:rsidR="004123AB" w:rsidRDefault="004123AB" w:rsidP="004123A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3AB" w:rsidRDefault="004123AB" w:rsidP="004123AB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курса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формирование музыкальной культуры как неотъемлемой части духовной культуры школьников.</w:t>
      </w:r>
    </w:p>
    <w:p w:rsidR="004123AB" w:rsidRDefault="004123AB" w:rsidP="004123A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23AB" w:rsidRDefault="004123AB" w:rsidP="004123A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курса:</w:t>
      </w:r>
    </w:p>
    <w:p w:rsidR="004123AB" w:rsidRDefault="004123AB" w:rsidP="004123A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формирование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 музыкальной культуры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эмоциональное, активное восприятие музыки;</w:t>
      </w:r>
    </w:p>
    <w:p w:rsidR="004123AB" w:rsidRDefault="004123AB" w:rsidP="004123A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воспитание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 - ценностного отношения к искусству;  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:rsidR="004123AB" w:rsidRDefault="004123AB" w:rsidP="004123A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развитие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 к музыке и музыкальной деятельности, образного и ассоциативного мышления и воображения, музыкальной памяти и слуха, певческого голоса, учебно-творческих способностей в различных видах музыкальной деятельности;</w:t>
      </w:r>
    </w:p>
    <w:p w:rsidR="004123AB" w:rsidRDefault="004123AB" w:rsidP="004123A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освоение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музыкальных произведений и знаний о музыке;</w:t>
      </w:r>
    </w:p>
    <w:p w:rsidR="004123AB" w:rsidRDefault="004123AB" w:rsidP="004123A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овладение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практическими умениями и навыками в учебно-творческой деятельности: пении, слушании музыки, музыкально - пластическом движении и импровизации.</w:t>
      </w:r>
    </w:p>
    <w:p w:rsidR="004123AB" w:rsidRDefault="004123AB" w:rsidP="004123AB">
      <w:pPr>
        <w:shd w:val="clear" w:color="auto" w:fill="FFFFFF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23AB" w:rsidRDefault="004123AB" w:rsidP="004123AB">
      <w:pPr>
        <w:shd w:val="clear" w:color="auto" w:fill="FFFFFF"/>
        <w:spacing w:after="0" w:line="276" w:lineRule="auto"/>
        <w:ind w:firstLine="28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учебно-методического комплекта.</w:t>
      </w:r>
    </w:p>
    <w:p w:rsidR="004123AB" w:rsidRDefault="004123AB" w:rsidP="004123AB">
      <w:pPr>
        <w:suppressAutoHyphens/>
        <w:spacing w:after="0" w:line="276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color w:val="231F21"/>
          <w:sz w:val="24"/>
          <w:szCs w:val="24"/>
          <w:lang w:eastAsia="ru-RU"/>
        </w:rPr>
        <w:t xml:space="preserve">Рабочая программа ориентирована на использование учебно-методического комплекта: </w:t>
      </w:r>
      <w:r>
        <w:rPr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1. Критская Е.Д., Сергеева Г.П.,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Т.С."Музыка": Учебник для общеобразовательных учреждений, 8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 М.: Просвещение, 2020 г.;</w:t>
      </w:r>
      <w:r>
        <w:rPr>
          <w:sz w:val="24"/>
          <w:szCs w:val="24"/>
        </w:rPr>
        <w:br/>
      </w:r>
      <w:bookmarkStart w:id="1" w:name="6c624f83-d6f6-4560-bdb9-085c19f7dab0"/>
      <w:r>
        <w:rPr>
          <w:rFonts w:ascii="Times New Roman" w:hAnsi="Times New Roman"/>
          <w:color w:val="000000"/>
          <w:sz w:val="24"/>
          <w:szCs w:val="24"/>
        </w:rPr>
        <w:t xml:space="preserve">2. Пособие для учителя. Е.Д. Критская, Г.П. Сергеева, Т.С.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Шмагина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- М.: Просвещение, 2017.</w:t>
      </w:r>
      <w:bookmarkEnd w:id="1"/>
      <w:r>
        <w:rPr>
          <w:rFonts w:ascii="Times New Roman" w:hAnsi="Times New Roman"/>
          <w:color w:val="000000"/>
          <w:sz w:val="24"/>
          <w:szCs w:val="24"/>
        </w:rPr>
        <w:t>‌​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4123AB" w:rsidRDefault="004123AB" w:rsidP="004123AB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123AB" w:rsidRDefault="004123AB" w:rsidP="004123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123AB" w:rsidRDefault="004123AB" w:rsidP="004123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123AB" w:rsidRDefault="004123AB" w:rsidP="004123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4123AB" w:rsidRDefault="004123AB" w:rsidP="004123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lastRenderedPageBreak/>
        <w:t>Электронные ресурсы:</w:t>
      </w:r>
    </w:p>
    <w:p w:rsidR="004123AB" w:rsidRDefault="004123AB" w:rsidP="004123AB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Единое окно доступа к образовательным ресурсам. • </w:t>
      </w:r>
      <w:hyperlink r:id="rId5" w:history="1">
        <w:r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http://school-collection.edu.ru/</w:t>
        </w:r>
      </w:hyperlink>
    </w:p>
    <w:p w:rsidR="004123AB" w:rsidRDefault="004123AB" w:rsidP="004123AB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Единая коллекция цифровых образовательных ресурсов • </w:t>
      </w:r>
      <w:hyperlink r:id="rId6" w:history="1">
        <w:r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http://www.school.edu.ru/default.asp</w:t>
        </w:r>
      </w:hyperlink>
    </w:p>
    <w:p w:rsidR="004123AB" w:rsidRDefault="004123AB" w:rsidP="004123AB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Российский общеобразовательный портал. </w:t>
      </w:r>
      <w:hyperlink r:id="rId7" w:history="1">
        <w:r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http://www.school.edu.ru</w:t>
        </w:r>
      </w:hyperlink>
    </w:p>
    <w:p w:rsidR="004123AB" w:rsidRDefault="004123AB" w:rsidP="004123AB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государственный образовательный стандарт. </w:t>
      </w:r>
      <w:hyperlink r:id="rId8" w:history="1">
        <w:r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http://standart.edu.ru/</w:t>
        </w:r>
      </w:hyperlink>
    </w:p>
    <w:p w:rsidR="004123AB" w:rsidRDefault="004123AB" w:rsidP="004123AB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портал «Российское образование». </w:t>
      </w:r>
      <w:hyperlink r:id="rId9" w:history="1">
        <w:r>
          <w:rPr>
            <w:rStyle w:val="a4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http://www.edu.ru/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23AB" w:rsidRDefault="004123AB" w:rsidP="004123AB">
      <w:pPr>
        <w:shd w:val="clear" w:color="auto" w:fill="FFFFFF"/>
        <w:spacing w:after="0" w:line="276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123AB" w:rsidRDefault="004123AB" w:rsidP="004123AB">
      <w:pPr>
        <w:shd w:val="clear" w:color="auto" w:fill="FFFFFF"/>
        <w:spacing w:after="0" w:line="276" w:lineRule="auto"/>
        <w:ind w:right="-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учебного предмета в учебном плане.</w:t>
      </w:r>
    </w:p>
    <w:p w:rsidR="004123AB" w:rsidRDefault="004123AB" w:rsidP="004123AB">
      <w:pPr>
        <w:spacing w:after="0" w:line="276" w:lineRule="auto"/>
        <w:ind w:firstLine="60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В учебном плане МОУ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Тетюшской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 на 2023-2024 учебный год в 8 классе на учебный предмет «Музыка» </w:t>
      </w:r>
      <w:r>
        <w:rPr>
          <w:rFonts w:ascii="Times New Roman" w:hAnsi="Times New Roman"/>
          <w:color w:val="000000"/>
          <w:sz w:val="24"/>
          <w:szCs w:val="24"/>
        </w:rPr>
        <w:t>отводится 34 часа (1 час в неделю).</w:t>
      </w:r>
    </w:p>
    <w:p w:rsidR="004123AB" w:rsidRDefault="004123AB" w:rsidP="004123AB"/>
    <w:p w:rsidR="004B057D" w:rsidRDefault="004B057D"/>
    <w:sectPr w:rsidR="004B057D" w:rsidSect="004B05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42FF6"/>
    <w:multiLevelType w:val="hybridMultilevel"/>
    <w:tmpl w:val="649AD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123AB"/>
    <w:rsid w:val="004123AB"/>
    <w:rsid w:val="004B0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3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3AB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123A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2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chool.ed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chool.edu.ru/default.as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chool-collection.ed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2565</Characters>
  <Application>Microsoft Office Word</Application>
  <DocSecurity>0</DocSecurity>
  <Lines>21</Lines>
  <Paragraphs>6</Paragraphs>
  <ScaleCrop>false</ScaleCrop>
  <Company>Home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2023-10-18T03:03:00Z</dcterms:created>
  <dcterms:modified xsi:type="dcterms:W3CDTF">2023-10-18T03:04:00Z</dcterms:modified>
</cp:coreProperties>
</file>